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BD224" w14:textId="60A57DF9" w:rsidR="00C810E2" w:rsidRPr="008D7773" w:rsidRDefault="00261F07" w:rsidP="00D62045">
      <w:pPr>
        <w:pStyle w:val="Title"/>
        <w:jc w:val="center"/>
        <w:rPr>
          <w:rFonts w:eastAsia="Times New Roman"/>
          <w:lang w:val="ru-RU"/>
        </w:rPr>
      </w:pPr>
      <w:r>
        <w:rPr>
          <w:rFonts w:eastAsia="Times New Roman"/>
          <w:noProof/>
          <w:lang w:val="ru-RU"/>
        </w:rPr>
        <w:drawing>
          <wp:inline distT="0" distB="0" distL="0" distR="0" wp14:anchorId="27DF385E" wp14:editId="66B65000">
            <wp:extent cx="1773716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487" cy="88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53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220"/>
      </w:tblGrid>
      <w:tr w:rsidR="00E21172" w:rsidRPr="00BA12EC" w14:paraId="0E3AE584" w14:textId="77777777" w:rsidTr="00B31682">
        <w:tc>
          <w:tcPr>
            <w:tcW w:w="10530" w:type="dxa"/>
            <w:gridSpan w:val="2"/>
          </w:tcPr>
          <w:p w14:paraId="566AACE0" w14:textId="77777777" w:rsidR="00E21172" w:rsidRPr="00623C73" w:rsidRDefault="00E21172" w:rsidP="00E2117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</w:pPr>
          </w:p>
          <w:p w14:paraId="464A5756" w14:textId="74F27DA3" w:rsidR="00E21172" w:rsidRDefault="00E21172" w:rsidP="005F6BFC">
            <w:pPr>
              <w:spacing w:line="300" w:lineRule="atLeast"/>
              <w:jc w:val="both"/>
              <w:textAlignment w:val="baseline"/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</w:pPr>
            <w:bookmarkStart w:id="0" w:name="_Hlk137716567"/>
            <w:r w:rsidRPr="00623C73"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  <w:t>«Հայաստանի արտահանման</w:t>
            </w:r>
            <w:r w:rsidR="005F6BFC" w:rsidRPr="00623C73"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623C73"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  <w:t>ապահովագրական գործակալություն» ԱՓԲԸ</w:t>
            </w:r>
          </w:p>
          <w:bookmarkEnd w:id="0"/>
          <w:p w14:paraId="22D987C9" w14:textId="450E07B4" w:rsidR="008C72AC" w:rsidRPr="00E21172" w:rsidRDefault="008C72AC" w:rsidP="005F6BFC">
            <w:pPr>
              <w:spacing w:line="300" w:lineRule="atLeast"/>
              <w:jc w:val="both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  <w:tr w:rsidR="006151F3" w:rsidRPr="00B31682" w14:paraId="7EF14CC6" w14:textId="77777777" w:rsidTr="00B31682">
        <w:tc>
          <w:tcPr>
            <w:tcW w:w="5310" w:type="dxa"/>
            <w:vMerge w:val="restart"/>
          </w:tcPr>
          <w:p w14:paraId="7D945BC7" w14:textId="77777777" w:rsidR="00C5210B" w:rsidRDefault="00C5210B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357F26BB" w14:textId="337FF9A3" w:rsidR="00BA12EC" w:rsidRPr="00BA12EC" w:rsidRDefault="00BA12EC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Պաշտոնը:  Անդեր</w:t>
            </w:r>
            <w:r w:rsidR="0004074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ր</w:t>
            </w: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այթեր </w:t>
            </w:r>
          </w:p>
          <w:p w14:paraId="59AF7C33" w14:textId="77777777" w:rsidR="00C5210B" w:rsidRDefault="00C5210B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6C67785B" w14:textId="77777777" w:rsidR="00B31682" w:rsidRPr="00C5210B" w:rsidRDefault="006D41DE" w:rsidP="00B3168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C5210B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Աշխատանքային գրաֆիկ։ </w:t>
            </w:r>
            <w:r w:rsidR="00B31682" w:rsidRPr="00C5210B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Լրիվ դրույք</w:t>
            </w:r>
          </w:p>
          <w:p w14:paraId="1DC93D80" w14:textId="588119C4" w:rsidR="00C5210B" w:rsidRPr="00C5210B" w:rsidRDefault="00C5210B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2E07B70A" w14:textId="77777777" w:rsidR="00C5210B" w:rsidRPr="00B31682" w:rsidRDefault="00C5210B" w:rsidP="00BA12EC">
            <w:pPr>
              <w:rPr>
                <w:rFonts w:ascii="GHEA Grapalat" w:hAnsi="GHEA Grapalat" w:cs="Sylfaen"/>
                <w:b/>
                <w:bCs/>
                <w:lang w:val="af-ZA"/>
              </w:rPr>
            </w:pPr>
          </w:p>
          <w:p w14:paraId="3DA745BC" w14:textId="30DD183B" w:rsidR="00B31682" w:rsidRDefault="00B31682" w:rsidP="00B3168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Աշխատանքի սկիզբ։</w:t>
            </w:r>
            <w:r w:rsidRPr="00BA12EC">
              <w:rPr>
                <w:rFonts w:ascii="GHEA Grapalat" w:hAnsi="GHEA Grapalat" w:cs="Arial LatArm"/>
                <w:b/>
                <w:bCs/>
                <w:lang w:val="hy-AM"/>
              </w:rPr>
              <w:t xml:space="preserve"> </w:t>
            </w:r>
            <w:r>
              <w:rPr>
                <w:rFonts w:ascii="GHEA Grapalat" w:hAnsi="GHEA Grapalat" w:cs="Arial LatArm"/>
                <w:b/>
                <w:bCs/>
                <w:lang w:val="hy-AM"/>
              </w:rPr>
              <w:t>Հնարավորինս շուտ</w:t>
            </w:r>
          </w:p>
          <w:p w14:paraId="3A16B821" w14:textId="3AB3404C" w:rsidR="00B31682" w:rsidRDefault="00B31682" w:rsidP="00B3168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i/>
                <w:iCs/>
                <w:lang w:val="hy-AM"/>
              </w:rPr>
            </w:pP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hy-AM"/>
              </w:rPr>
              <w:t xml:space="preserve"> </w:t>
            </w:r>
          </w:p>
          <w:p w14:paraId="708F171A" w14:textId="77777777" w:rsidR="00B31682" w:rsidRDefault="00B31682" w:rsidP="00B31682">
            <w:pPr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</w:pPr>
            <w:r w:rsidRPr="00261F07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Գտնվելու</w:t>
            </w:r>
            <w:r w:rsidRPr="00C5210B">
              <w:rPr>
                <w:rFonts w:ascii="GHEA Grapalat" w:hAnsi="GHEA Grapalat" w:cs="Sylfaen"/>
                <w:b/>
                <w:bCs/>
                <w:i/>
                <w:iCs/>
                <w:lang w:val="af-ZA"/>
              </w:rPr>
              <w:t xml:space="preserve"> </w:t>
            </w:r>
            <w:r w:rsidRPr="00261F07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վայրը</w:t>
            </w:r>
            <w:r w:rsidRPr="00C5210B">
              <w:rPr>
                <w:rFonts w:ascii="GHEA Grapalat" w:hAnsi="GHEA Grapalat" w:cs="Sylfaen"/>
                <w:b/>
                <w:bCs/>
                <w:i/>
                <w:iCs/>
                <w:lang w:val="af-ZA"/>
              </w:rPr>
              <w:t xml:space="preserve">: </w:t>
            </w:r>
            <w:r w:rsidRPr="00261F07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ք</w:t>
            </w:r>
            <w:r w:rsidRPr="00C5210B">
              <w:rPr>
                <w:rFonts w:ascii="GHEA Grapalat" w:hAnsi="GHEA Grapalat" w:cs="Sylfaen"/>
                <w:b/>
                <w:bCs/>
                <w:i/>
                <w:iCs/>
                <w:lang w:val="af-ZA"/>
              </w:rPr>
              <w:t xml:space="preserve">. </w:t>
            </w:r>
            <w:r w:rsidRPr="00261F07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Երևան</w:t>
            </w:r>
          </w:p>
          <w:p w14:paraId="52BBE141" w14:textId="77777777" w:rsidR="00B31682" w:rsidRPr="00B31682" w:rsidRDefault="00B31682" w:rsidP="00B31682">
            <w:pPr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</w:pPr>
          </w:p>
          <w:p w14:paraId="77300F60" w14:textId="77777777" w:rsidR="00B31682" w:rsidRPr="00BA12EC" w:rsidRDefault="00B31682" w:rsidP="00B31682">
            <w:pPr>
              <w:shd w:val="clear" w:color="auto" w:fill="FFFFFF"/>
              <w:spacing w:line="300" w:lineRule="atLeast"/>
              <w:textAlignment w:val="baseline"/>
              <w:rPr>
                <w:rFonts w:ascii="GHEA Grapalat" w:eastAsia="Times New Roman" w:hAnsi="GHEA Grapalat" w:cs="Arial"/>
                <w:b/>
                <w:bCs/>
                <w:color w:val="000000"/>
                <w:bdr w:val="none" w:sz="0" w:space="0" w:color="auto" w:frame="1"/>
                <w:lang w:val="hy-AM"/>
              </w:rPr>
            </w:pPr>
            <w:r w:rsidRPr="00BA12EC"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  <w:t>Երկարաժամկետ</w:t>
            </w:r>
            <w:r w:rsidRPr="00BA12EC">
              <w:rPr>
                <w:rFonts w:ascii="GHEA Grapalat" w:eastAsia="Times New Roman" w:hAnsi="GHEA Grapalat" w:cs="Arial"/>
                <w:b/>
                <w:bCs/>
                <w:color w:val="000000"/>
                <w:lang w:val="hy-AM"/>
              </w:rPr>
              <w:t xml:space="preserve">` 3 </w:t>
            </w:r>
            <w:r w:rsidRPr="00BA12EC"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  <w:t>ամիս</w:t>
            </w:r>
            <w:r w:rsidRPr="00BA12EC">
              <w:rPr>
                <w:rFonts w:ascii="GHEA Grapalat" w:eastAsia="Times New Roman" w:hAnsi="GHEA Grapalat" w:cs="Arial"/>
                <w:b/>
                <w:bCs/>
                <w:color w:val="000000"/>
                <w:lang w:val="hy-AM"/>
              </w:rPr>
              <w:t xml:space="preserve"> </w:t>
            </w:r>
            <w:r w:rsidRPr="00BA12EC"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  <w:t>փորձաշրջանով</w:t>
            </w:r>
          </w:p>
          <w:p w14:paraId="588DAE5E" w14:textId="77777777" w:rsidR="00B31682" w:rsidRPr="00BA12EC" w:rsidRDefault="00B31682" w:rsidP="00B3168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</w:p>
          <w:p w14:paraId="19F91CD8" w14:textId="77777777" w:rsidR="00C5210B" w:rsidRDefault="00C5210B" w:rsidP="00BA12EC">
            <w:pPr>
              <w:rPr>
                <w:rFonts w:ascii="GHEA Grapalat" w:hAnsi="GHEA Grapalat" w:cs="Sylfaen"/>
                <w:b/>
                <w:bCs/>
              </w:rPr>
            </w:pPr>
          </w:p>
          <w:p w14:paraId="1A622D67" w14:textId="77777777" w:rsidR="006151F3" w:rsidRPr="00BA12EC" w:rsidRDefault="006151F3" w:rsidP="0068350B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</w:p>
          <w:p w14:paraId="0483B4FA" w14:textId="0F5675EC" w:rsidR="00BA12EC" w:rsidRPr="00BA12EC" w:rsidRDefault="00BA12EC" w:rsidP="0068350B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</w:p>
        </w:tc>
        <w:tc>
          <w:tcPr>
            <w:tcW w:w="5220" w:type="dxa"/>
          </w:tcPr>
          <w:p w14:paraId="73429905" w14:textId="77777777" w:rsidR="006D41DE" w:rsidRDefault="006D41DE" w:rsidP="00E2117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48921FA1" w14:textId="2E5B7BD2" w:rsidR="006151F3" w:rsidRPr="00BA12EC" w:rsidRDefault="006151F3" w:rsidP="00E2117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Դիմումների ընդունման սկիզբ</w:t>
            </w:r>
            <w:r w:rsidRPr="00BA12EC">
              <w:rPr>
                <w:rFonts w:ascii="GHEA Grapalat" w:hAnsi="GHEA Grapalat" w:cs="Arial LatArm"/>
                <w:b/>
                <w:bCs/>
                <w:lang w:val="af-ZA"/>
              </w:rPr>
              <w:t>։</w:t>
            </w:r>
            <w:r w:rsidRPr="00BA12EC">
              <w:rPr>
                <w:rFonts w:ascii="GHEA Grapalat" w:hAnsi="GHEA Grapalat" w:cs="Arial LatArm"/>
                <w:b/>
                <w:bCs/>
                <w:lang w:val="hy-AM"/>
              </w:rPr>
              <w:t xml:space="preserve"> </w:t>
            </w:r>
            <w:r w:rsidR="00B31682">
              <w:rPr>
                <w:rFonts w:ascii="GHEA Grapalat" w:hAnsi="GHEA Grapalat" w:cs="Arial LatArm"/>
                <w:b/>
                <w:bCs/>
                <w:lang w:val="hy-AM"/>
              </w:rPr>
              <w:t>21</w:t>
            </w:r>
            <w:r w:rsidR="00A81A38" w:rsidRPr="00A81A38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.</w:t>
            </w:r>
            <w:r w:rsidR="006D10B4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06</w:t>
            </w:r>
            <w:r w:rsidR="00AC3B65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.</w:t>
            </w: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202</w:t>
            </w:r>
            <w:r w:rsidR="006D10B4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4</w:t>
            </w: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թ</w:t>
            </w:r>
            <w:r w:rsidRPr="00BA12EC">
              <w:rPr>
                <w:rFonts w:ascii="Cambria Math" w:hAnsi="Cambria Math" w:cs="Cambria Math"/>
                <w:b/>
                <w:bCs/>
                <w:i/>
                <w:iCs/>
                <w:lang w:val="af-ZA"/>
              </w:rPr>
              <w:t>․</w:t>
            </w:r>
          </w:p>
          <w:p w14:paraId="590EE7B2" w14:textId="77777777" w:rsidR="00C5210B" w:rsidRDefault="00C5210B" w:rsidP="00E2117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28D43324" w14:textId="59F29058" w:rsidR="006151F3" w:rsidRPr="00B31682" w:rsidRDefault="00BA12EC" w:rsidP="00E2117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B31682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Դիմումների ընդունման </w:t>
            </w:r>
            <w:r w:rsidR="006151F3" w:rsidRPr="00B31682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վերջնաժամկետ: </w:t>
            </w:r>
            <w:r w:rsidR="00B31682" w:rsidRPr="00B31682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28</w:t>
            </w:r>
            <w:r w:rsidR="00B31682" w:rsidRPr="00B31682">
              <w:rPr>
                <w:rFonts w:ascii="Cambria Math" w:hAnsi="Cambria Math" w:cs="Cambria Math"/>
                <w:b/>
                <w:bCs/>
                <w:i/>
                <w:iCs/>
                <w:lang w:val="af-ZA"/>
              </w:rPr>
              <w:t>․</w:t>
            </w:r>
            <w:r w:rsidR="00B31682" w:rsidRPr="00B31682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06</w:t>
            </w:r>
            <w:r w:rsidR="00B31682" w:rsidRPr="00B31682">
              <w:rPr>
                <w:rFonts w:ascii="Cambria Math" w:hAnsi="Cambria Math" w:cs="Cambria Math"/>
                <w:b/>
                <w:bCs/>
                <w:i/>
                <w:iCs/>
                <w:lang w:val="af-ZA"/>
              </w:rPr>
              <w:t>․</w:t>
            </w:r>
            <w:r w:rsidR="00B31682" w:rsidRPr="00B31682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2024թ</w:t>
            </w:r>
            <w:r w:rsidR="00B31682" w:rsidRPr="00B31682">
              <w:rPr>
                <w:rFonts w:ascii="Cambria Math" w:hAnsi="Cambria Math" w:cs="Cambria Math"/>
                <w:b/>
                <w:bCs/>
                <w:i/>
                <w:iCs/>
                <w:lang w:val="af-ZA"/>
              </w:rPr>
              <w:t>․</w:t>
            </w:r>
            <w:r w:rsidR="00572051" w:rsidRPr="00B31682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  </w:t>
            </w:r>
            <w:r w:rsidR="006151F3" w:rsidRPr="00B31682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ab/>
            </w:r>
          </w:p>
          <w:p w14:paraId="4BC27AE4" w14:textId="77777777" w:rsidR="006151F3" w:rsidRPr="00BA12EC" w:rsidRDefault="006151F3" w:rsidP="00C810E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  <w:tr w:rsidR="006151F3" w:rsidRPr="00B31682" w14:paraId="1C36E9EB" w14:textId="77777777" w:rsidTr="00B31682">
        <w:tc>
          <w:tcPr>
            <w:tcW w:w="5310" w:type="dxa"/>
            <w:vMerge/>
          </w:tcPr>
          <w:p w14:paraId="0A1B40DE" w14:textId="6031FEE3" w:rsidR="006151F3" w:rsidRPr="00BA12EC" w:rsidRDefault="006151F3" w:rsidP="005F6BFC">
            <w:pPr>
              <w:spacing w:line="300" w:lineRule="atLeast"/>
              <w:jc w:val="both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  <w:tc>
          <w:tcPr>
            <w:tcW w:w="5220" w:type="dxa"/>
          </w:tcPr>
          <w:p w14:paraId="52943EB8" w14:textId="5A6EA7E4" w:rsidR="006151F3" w:rsidRPr="00BA12EC" w:rsidRDefault="006151F3" w:rsidP="00B31682">
            <w:pPr>
              <w:shd w:val="clear" w:color="auto" w:fill="FFFFFF"/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</w:tbl>
    <w:p w14:paraId="04B8ED0F" w14:textId="5AD6A353" w:rsidR="00C810E2" w:rsidRDefault="005F6BFC" w:rsidP="00BA12EC">
      <w:pPr>
        <w:shd w:val="clear" w:color="auto" w:fill="FFFFFF"/>
        <w:spacing w:after="0" w:line="300" w:lineRule="atLeast"/>
        <w:jc w:val="center"/>
        <w:textAlignment w:val="baseline"/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8D7773"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</w:rPr>
        <w:t>ԱՇԽԱՏԱՏԵՂԻ</w:t>
      </w:r>
      <w:r w:rsidRPr="003279F0"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af-ZA"/>
        </w:rPr>
        <w:t xml:space="preserve"> </w:t>
      </w:r>
      <w:r w:rsidRPr="008D7773"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</w:rPr>
        <w:t>ՆԿԱՐԱԳՐՈՒԹՅՈՒՆ</w:t>
      </w:r>
    </w:p>
    <w:p w14:paraId="774486E8" w14:textId="77777777" w:rsidR="00F04889" w:rsidRPr="003279F0" w:rsidRDefault="00F04889" w:rsidP="00C810E2">
      <w:pPr>
        <w:shd w:val="clear" w:color="auto" w:fill="FFFFFF"/>
        <w:spacing w:after="0" w:line="300" w:lineRule="atLeast"/>
        <w:textAlignment w:val="baseline"/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af-ZA"/>
        </w:rPr>
      </w:pPr>
    </w:p>
    <w:p w14:paraId="7D574718" w14:textId="58BC3C86" w:rsidR="00F04889" w:rsidRDefault="00F04889" w:rsidP="00BA12EC">
      <w:pPr>
        <w:pStyle w:val="ListParagraph"/>
        <w:spacing w:after="0" w:line="23" w:lineRule="atLeast"/>
        <w:ind w:left="0"/>
        <w:jc w:val="both"/>
        <w:rPr>
          <w:rFonts w:ascii="GHEA Grapalat" w:hAnsi="GHEA Grapalat" w:cs="Arial LatArm"/>
        </w:rPr>
      </w:pPr>
      <w:r w:rsidRPr="002A558D">
        <w:rPr>
          <w:rFonts w:ascii="GHEA Grapalat" w:hAnsi="GHEA Grapalat" w:cs="Arial LatArm"/>
          <w:lang w:val="hy-AM"/>
        </w:rPr>
        <w:t>Անդեր</w:t>
      </w:r>
      <w:r w:rsidR="00B31682">
        <w:rPr>
          <w:rFonts w:ascii="GHEA Grapalat" w:hAnsi="GHEA Grapalat" w:cs="Arial LatArm"/>
          <w:lang w:val="hy-AM"/>
        </w:rPr>
        <w:t>ր</w:t>
      </w:r>
      <w:r w:rsidRPr="002A558D">
        <w:rPr>
          <w:rFonts w:ascii="GHEA Grapalat" w:hAnsi="GHEA Grapalat" w:cs="Arial LatArm"/>
          <w:lang w:val="hy-AM"/>
        </w:rPr>
        <w:t>այթերը</w:t>
      </w:r>
      <w:r w:rsidRPr="002A558D">
        <w:rPr>
          <w:rFonts w:ascii="GHEA Grapalat" w:hAnsi="GHEA Grapalat" w:cs="Arial LatArm"/>
        </w:rPr>
        <w:t>.</w:t>
      </w:r>
    </w:p>
    <w:p w14:paraId="74118818" w14:textId="69996D12" w:rsidR="00BA12EC" w:rsidRPr="00640C3A" w:rsidRDefault="00640C3A" w:rsidP="00BA12EC">
      <w:pPr>
        <w:pStyle w:val="ListParagraph"/>
        <w:numPr>
          <w:ilvl w:val="0"/>
          <w:numId w:val="12"/>
        </w:numPr>
        <w:spacing w:after="0" w:line="23" w:lineRule="atLeast"/>
        <w:ind w:hanging="2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ուսումնասիրում և </w:t>
      </w:r>
      <w:r w:rsidRPr="002A558D">
        <w:rPr>
          <w:rFonts w:ascii="GHEA Grapalat" w:hAnsi="GHEA Grapalat"/>
          <w:lang w:val="hy-AM"/>
        </w:rPr>
        <w:t xml:space="preserve">վերլուծում է </w:t>
      </w:r>
      <w:r>
        <w:rPr>
          <w:rFonts w:ascii="GHEA Grapalat" w:hAnsi="GHEA Grapalat"/>
          <w:lang w:val="hy-AM"/>
        </w:rPr>
        <w:t>Հաճախորդի</w:t>
      </w:r>
      <w:r w:rsidRPr="002A558D">
        <w:rPr>
          <w:rFonts w:ascii="GHEA Grapalat" w:hAnsi="GHEA Grapalat"/>
          <w:lang w:val="hy-AM"/>
        </w:rPr>
        <w:t xml:space="preserve"> վերաբերյալ առկա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ֆինանսական և ո</w:t>
      </w:r>
      <w:r w:rsidR="0036365E">
        <w:rPr>
          <w:rFonts w:ascii="GHEA Grapalat" w:hAnsi="GHEA Grapalat"/>
          <w:lang w:val="hy-AM"/>
        </w:rPr>
        <w:t>չ</w:t>
      </w:r>
      <w:r>
        <w:rPr>
          <w:rFonts w:ascii="GHEA Grapalat" w:hAnsi="GHEA Grapalat"/>
          <w:lang w:val="hy-AM"/>
        </w:rPr>
        <w:t xml:space="preserve"> ֆինանսական</w:t>
      </w:r>
      <w:r w:rsidRPr="002A558D">
        <w:rPr>
          <w:rFonts w:ascii="GHEA Grapalat" w:hAnsi="GHEA Grapalat"/>
          <w:lang w:val="hy-AM"/>
        </w:rPr>
        <w:t xml:space="preserve"> տվյալները</w:t>
      </w:r>
    </w:p>
    <w:p w14:paraId="184F5D55" w14:textId="792C5501" w:rsidR="00F04889" w:rsidRPr="002A558D" w:rsidRDefault="00F04889" w:rsidP="00F04889">
      <w:pPr>
        <w:pStyle w:val="ListParagraph"/>
        <w:numPr>
          <w:ilvl w:val="0"/>
          <w:numId w:val="12"/>
        </w:numPr>
        <w:spacing w:after="0" w:line="23" w:lineRule="atLeast"/>
        <w:ind w:hanging="270"/>
        <w:jc w:val="both"/>
        <w:rPr>
          <w:rFonts w:ascii="GHEA Grapalat" w:hAnsi="GHEA Grapalat"/>
          <w:lang w:val="hy-AM"/>
        </w:rPr>
      </w:pPr>
      <w:r w:rsidRPr="002A558D">
        <w:rPr>
          <w:rFonts w:ascii="GHEA Grapalat" w:hAnsi="GHEA Grapalat"/>
          <w:lang w:val="hy-AM"/>
        </w:rPr>
        <w:t xml:space="preserve">գնահատում է </w:t>
      </w:r>
      <w:r w:rsidR="0004150B">
        <w:rPr>
          <w:rFonts w:ascii="GHEA Grapalat" w:hAnsi="GHEA Grapalat"/>
          <w:lang w:val="hy-AM"/>
        </w:rPr>
        <w:t>Հաճախորդի</w:t>
      </w:r>
      <w:r w:rsidRPr="002A558D">
        <w:rPr>
          <w:rFonts w:ascii="GHEA Grapalat" w:hAnsi="GHEA Grapalat"/>
          <w:lang w:val="hy-AM"/>
        </w:rPr>
        <w:t xml:space="preserve"> ֆինանսական կայունությունը </w:t>
      </w:r>
    </w:p>
    <w:p w14:paraId="39DB1E1A" w14:textId="45DEF4E9" w:rsidR="00F04889" w:rsidRDefault="00F04889" w:rsidP="00F04889">
      <w:pPr>
        <w:pStyle w:val="ListParagraph"/>
        <w:numPr>
          <w:ilvl w:val="0"/>
          <w:numId w:val="12"/>
        </w:numPr>
        <w:spacing w:after="0" w:line="23" w:lineRule="atLeast"/>
        <w:ind w:hanging="270"/>
        <w:jc w:val="both"/>
        <w:rPr>
          <w:rFonts w:ascii="GHEA Grapalat" w:hAnsi="GHEA Grapalat"/>
          <w:lang w:val="hy-AM"/>
        </w:rPr>
      </w:pPr>
      <w:r w:rsidRPr="002A558D">
        <w:rPr>
          <w:rFonts w:ascii="GHEA Grapalat" w:hAnsi="GHEA Grapalat"/>
          <w:lang w:val="hy-AM"/>
        </w:rPr>
        <w:t xml:space="preserve">վերլուծում է </w:t>
      </w:r>
      <w:r w:rsidR="00392E1B">
        <w:rPr>
          <w:rFonts w:ascii="GHEA Grapalat" w:hAnsi="GHEA Grapalat"/>
          <w:lang w:val="hy-AM"/>
        </w:rPr>
        <w:t xml:space="preserve">արտահանման </w:t>
      </w:r>
      <w:r w:rsidRPr="002A558D">
        <w:rPr>
          <w:rFonts w:ascii="GHEA Grapalat" w:hAnsi="GHEA Grapalat"/>
          <w:lang w:val="hy-AM"/>
        </w:rPr>
        <w:t>երկրի քաղաքական և մակրո-տնտեսական ռիսկերը և</w:t>
      </w:r>
      <w:r w:rsidR="00640C3A">
        <w:rPr>
          <w:rFonts w:ascii="GHEA Grapalat" w:hAnsi="GHEA Grapalat"/>
          <w:lang w:val="hy-AM"/>
        </w:rPr>
        <w:t xml:space="preserve"> գնահատում</w:t>
      </w:r>
      <w:r w:rsidRPr="002A558D">
        <w:rPr>
          <w:rFonts w:ascii="GHEA Grapalat" w:hAnsi="GHEA Grapalat"/>
          <w:lang w:val="hy-AM"/>
        </w:rPr>
        <w:t xml:space="preserve"> դրանց ազ</w:t>
      </w:r>
      <w:r w:rsidR="00640C3A">
        <w:rPr>
          <w:rFonts w:ascii="GHEA Grapalat" w:hAnsi="GHEA Grapalat"/>
          <w:lang w:val="hy-AM"/>
        </w:rPr>
        <w:softHyphen/>
      </w:r>
      <w:r w:rsidRPr="002A558D">
        <w:rPr>
          <w:rFonts w:ascii="GHEA Grapalat" w:hAnsi="GHEA Grapalat"/>
          <w:lang w:val="hy-AM"/>
        </w:rPr>
        <w:t xml:space="preserve">դեցությունը </w:t>
      </w:r>
      <w:r w:rsidR="0004150B">
        <w:rPr>
          <w:rFonts w:ascii="GHEA Grapalat" w:hAnsi="GHEA Grapalat"/>
          <w:lang w:val="hy-AM"/>
        </w:rPr>
        <w:t>գործարքի վրա</w:t>
      </w:r>
    </w:p>
    <w:p w14:paraId="5D2A4C5E" w14:textId="2D05AEA6" w:rsidR="0004150B" w:rsidRPr="002A558D" w:rsidRDefault="0004150B" w:rsidP="00F04889">
      <w:pPr>
        <w:pStyle w:val="ListParagraph"/>
        <w:numPr>
          <w:ilvl w:val="0"/>
          <w:numId w:val="12"/>
        </w:numPr>
        <w:spacing w:after="0" w:line="23" w:lineRule="atLeast"/>
        <w:ind w:hanging="270"/>
        <w:jc w:val="both"/>
        <w:rPr>
          <w:rFonts w:ascii="GHEA Grapalat" w:hAnsi="GHEA Grapalat"/>
          <w:lang w:val="hy-AM"/>
        </w:rPr>
      </w:pPr>
      <w:r w:rsidRPr="0004150B">
        <w:rPr>
          <w:rFonts w:ascii="GHEA Grapalat" w:hAnsi="GHEA Grapalat"/>
          <w:lang w:val="hy-AM"/>
        </w:rPr>
        <w:t>Հաճախորդի վերաբերյալ կատար</w:t>
      </w:r>
      <w:r>
        <w:rPr>
          <w:rFonts w:ascii="GHEA Grapalat" w:hAnsi="GHEA Grapalat"/>
          <w:lang w:val="hy-AM"/>
        </w:rPr>
        <w:t>ում է</w:t>
      </w:r>
      <w:r w:rsidRPr="0004150B">
        <w:rPr>
          <w:rFonts w:ascii="GHEA Grapalat" w:hAnsi="GHEA Grapalat"/>
          <w:lang w:val="hy-AM"/>
        </w:rPr>
        <w:t xml:space="preserve"> հարցումներ համապատասխան տեղեկատվական բյուրո</w:t>
      </w:r>
      <w:r>
        <w:rPr>
          <w:rFonts w:ascii="GHEA Grapalat" w:hAnsi="GHEA Grapalat"/>
          <w:lang w:val="hy-AM"/>
        </w:rPr>
        <w:softHyphen/>
      </w:r>
      <w:r w:rsidRPr="0004150B">
        <w:rPr>
          <w:rFonts w:ascii="GHEA Grapalat" w:hAnsi="GHEA Grapalat"/>
          <w:lang w:val="hy-AM"/>
        </w:rPr>
        <w:t>ներ</w:t>
      </w:r>
    </w:p>
    <w:p w14:paraId="261E9E18" w14:textId="435C9CA6" w:rsidR="00F04889" w:rsidRDefault="0004150B" w:rsidP="00F04889">
      <w:pPr>
        <w:pStyle w:val="ListParagraph"/>
        <w:numPr>
          <w:ilvl w:val="0"/>
          <w:numId w:val="12"/>
        </w:numPr>
        <w:spacing w:after="0" w:line="23" w:lineRule="atLeast"/>
        <w:ind w:hanging="2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Կազմում և տրամադրում է անդեր</w:t>
      </w:r>
      <w:r w:rsidR="00B31682">
        <w:rPr>
          <w:rFonts w:ascii="GHEA Grapalat" w:hAnsi="GHEA Grapalat"/>
          <w:lang w:val="hy-AM"/>
        </w:rPr>
        <w:t>ր</w:t>
      </w:r>
      <w:r>
        <w:rPr>
          <w:rFonts w:ascii="GHEA Grapalat" w:hAnsi="GHEA Grapalat"/>
          <w:lang w:val="hy-AM"/>
        </w:rPr>
        <w:t>այթինգային եզրակացություններ</w:t>
      </w:r>
      <w:r w:rsidR="00751A52">
        <w:rPr>
          <w:rFonts w:ascii="GHEA Grapalat" w:hAnsi="GHEA Grapalat"/>
          <w:lang w:val="hy-AM"/>
        </w:rPr>
        <w:t>։</w:t>
      </w:r>
    </w:p>
    <w:p w14:paraId="289A525B" w14:textId="6ED0FD6D" w:rsidR="003761B1" w:rsidRPr="00392E1B" w:rsidRDefault="003761B1" w:rsidP="00392E1B">
      <w:pPr>
        <w:pStyle w:val="ListParagraph"/>
        <w:spacing w:after="0" w:line="23" w:lineRule="atLeast"/>
        <w:ind w:left="0"/>
        <w:jc w:val="both"/>
        <w:rPr>
          <w:rFonts w:ascii="GHEA Grapalat" w:hAnsi="GHEA Grapalat"/>
          <w:lang w:val="hy-AM"/>
        </w:rPr>
      </w:pPr>
    </w:p>
    <w:p w14:paraId="3AFA2CD8" w14:textId="77777777" w:rsidR="0068350B" w:rsidRPr="003279F0" w:rsidRDefault="0068350B" w:rsidP="0068350B">
      <w:pPr>
        <w:pStyle w:val="ListParagraph"/>
        <w:tabs>
          <w:tab w:val="left" w:pos="1230"/>
        </w:tabs>
        <w:spacing w:after="0" w:line="23" w:lineRule="atLeast"/>
        <w:ind w:left="0"/>
        <w:jc w:val="both"/>
        <w:rPr>
          <w:rFonts w:ascii="GHEA Grapalat" w:hAnsi="GHEA Grapalat"/>
          <w:lang w:val="af-ZA"/>
        </w:rPr>
      </w:pPr>
      <w:r w:rsidRPr="003279F0">
        <w:rPr>
          <w:rFonts w:ascii="GHEA Grapalat" w:hAnsi="GHEA Grapalat"/>
          <w:lang w:val="af-ZA"/>
        </w:rPr>
        <w:tab/>
      </w:r>
    </w:p>
    <w:p w14:paraId="2E1D11DD" w14:textId="3B99B6E9" w:rsidR="00C810E2" w:rsidRDefault="00C810E2" w:rsidP="00C810E2">
      <w:pPr>
        <w:shd w:val="clear" w:color="auto" w:fill="FFFFFF"/>
        <w:spacing w:after="0" w:line="300" w:lineRule="atLeast"/>
        <w:textAlignment w:val="baseline"/>
        <w:rPr>
          <w:rFonts w:ascii="GHEA Grapalat" w:hAnsi="GHEA Grapalat"/>
          <w:b/>
          <w:bCs/>
          <w:lang w:val="hy-AM"/>
        </w:rPr>
      </w:pPr>
      <w:r w:rsidRPr="005F6BFC">
        <w:rPr>
          <w:rFonts w:ascii="GHEA Grapalat" w:hAnsi="GHEA Grapalat"/>
          <w:b/>
          <w:bCs/>
          <w:lang w:val="hy-AM"/>
        </w:rPr>
        <w:t>Պահանջվող որակավորումներ և հմտություններ</w:t>
      </w:r>
    </w:p>
    <w:p w14:paraId="130ADB12" w14:textId="77777777" w:rsidR="003279F0" w:rsidRPr="005F6BFC" w:rsidRDefault="003279F0" w:rsidP="00C810E2">
      <w:pPr>
        <w:shd w:val="clear" w:color="auto" w:fill="FFFFFF"/>
        <w:spacing w:after="0" w:line="300" w:lineRule="atLeast"/>
        <w:textAlignment w:val="baseline"/>
        <w:rPr>
          <w:rFonts w:ascii="GHEA Grapalat" w:hAnsi="GHEA Grapalat"/>
          <w:b/>
          <w:bCs/>
          <w:lang w:val="hy-AM"/>
        </w:rPr>
      </w:pPr>
    </w:p>
    <w:p w14:paraId="7C6EA17C" w14:textId="456F49C0" w:rsidR="004D0151" w:rsidRPr="004D0151" w:rsidRDefault="004D0151" w:rsidP="004D0151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jc w:val="both"/>
        <w:textAlignment w:val="baseline"/>
        <w:rPr>
          <w:rFonts w:ascii="GHEA Grapalat" w:hAnsi="GHEA Grapalat"/>
          <w:lang w:val="hy-AM"/>
        </w:rPr>
      </w:pPr>
      <w:r w:rsidRPr="004D0151">
        <w:rPr>
          <w:rFonts w:ascii="GHEA Grapalat" w:hAnsi="GHEA Grapalat"/>
          <w:lang w:val="hy-AM"/>
        </w:rPr>
        <w:t xml:space="preserve">Բարձրագույն մասնագիտական  կրթություն </w:t>
      </w:r>
      <w:r w:rsidR="003279F0" w:rsidRPr="003279F0">
        <w:rPr>
          <w:rFonts w:ascii="GHEA Grapalat" w:hAnsi="GHEA Grapalat"/>
          <w:lang w:val="hy-AM"/>
        </w:rPr>
        <w:t>(տնտեսագիտական</w:t>
      </w:r>
      <w:r w:rsidR="00F04889">
        <w:rPr>
          <w:rFonts w:ascii="GHEA Grapalat" w:hAnsi="GHEA Grapalat"/>
          <w:lang w:val="hy-AM"/>
        </w:rPr>
        <w:t>, ապահ</w:t>
      </w:r>
      <w:r w:rsidR="00872988">
        <w:rPr>
          <w:rFonts w:ascii="GHEA Grapalat" w:hAnsi="GHEA Grapalat"/>
          <w:lang w:val="hy-AM"/>
        </w:rPr>
        <w:t>ո</w:t>
      </w:r>
      <w:r w:rsidR="00F04889">
        <w:rPr>
          <w:rFonts w:ascii="GHEA Grapalat" w:hAnsi="GHEA Grapalat"/>
          <w:lang w:val="hy-AM"/>
        </w:rPr>
        <w:t>վագրական</w:t>
      </w:r>
      <w:r w:rsidR="003279F0" w:rsidRPr="003279F0">
        <w:rPr>
          <w:rFonts w:ascii="GHEA Grapalat" w:hAnsi="GHEA Grapalat"/>
          <w:lang w:val="hy-AM"/>
        </w:rPr>
        <w:t xml:space="preserve"> </w:t>
      </w:r>
      <w:r w:rsidR="00F04889">
        <w:rPr>
          <w:rFonts w:ascii="GHEA Grapalat" w:hAnsi="GHEA Grapalat"/>
          <w:lang w:val="hy-AM"/>
        </w:rPr>
        <w:t xml:space="preserve"> և/կամ ֆինանսական </w:t>
      </w:r>
      <w:r w:rsidR="003279F0" w:rsidRPr="003279F0">
        <w:rPr>
          <w:rFonts w:ascii="GHEA Grapalat" w:hAnsi="GHEA Grapalat"/>
          <w:lang w:val="hy-AM"/>
        </w:rPr>
        <w:t xml:space="preserve">կրթությունը </w:t>
      </w:r>
      <w:r w:rsidR="004B0823">
        <w:rPr>
          <w:rFonts w:ascii="GHEA Grapalat" w:hAnsi="GHEA Grapalat"/>
          <w:lang w:val="hy-AM"/>
        </w:rPr>
        <w:t>պարտադիր է</w:t>
      </w:r>
      <w:r w:rsidR="003279F0" w:rsidRPr="003279F0">
        <w:rPr>
          <w:rFonts w:ascii="GHEA Grapalat" w:hAnsi="GHEA Grapalat"/>
          <w:lang w:val="hy-AM"/>
        </w:rPr>
        <w:t>)</w:t>
      </w:r>
    </w:p>
    <w:p w14:paraId="3B36164C" w14:textId="78DB8643" w:rsidR="004D0151" w:rsidRPr="004D0151" w:rsidRDefault="004B0823" w:rsidP="004D0151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jc w:val="both"/>
        <w:textAlignment w:val="baseline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</w:t>
      </w:r>
      <w:r w:rsidR="004D0151" w:rsidRPr="004D0151">
        <w:rPr>
          <w:rFonts w:ascii="GHEA Grapalat" w:hAnsi="GHEA Grapalat"/>
          <w:lang w:val="hy-AM"/>
        </w:rPr>
        <w:t>ասնագիտական աշխատանքային փորձ</w:t>
      </w:r>
      <w:r>
        <w:rPr>
          <w:rFonts w:ascii="GHEA Grapalat" w:hAnsi="GHEA Grapalat"/>
          <w:lang w:val="hy-AM"/>
        </w:rPr>
        <w:t>ը ցանկալի է</w:t>
      </w:r>
    </w:p>
    <w:p w14:paraId="679CEBB0" w14:textId="686EACAF" w:rsidR="004D0151" w:rsidRPr="004D0151" w:rsidRDefault="004D0151" w:rsidP="004D0151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jc w:val="both"/>
        <w:textAlignment w:val="baseline"/>
        <w:rPr>
          <w:rFonts w:ascii="GHEA Grapalat" w:hAnsi="GHEA Grapalat"/>
          <w:lang w:val="hy-AM"/>
        </w:rPr>
      </w:pPr>
      <w:r w:rsidRPr="004D0151">
        <w:rPr>
          <w:rFonts w:ascii="GHEA Grapalat" w:hAnsi="GHEA Grapalat"/>
          <w:lang w:val="hy-AM"/>
        </w:rPr>
        <w:t>Առողջ դատողություն և վերլուծ</w:t>
      </w:r>
      <w:r w:rsidR="00751A52">
        <w:rPr>
          <w:rFonts w:ascii="GHEA Grapalat" w:hAnsi="GHEA Grapalat"/>
          <w:lang w:val="hy-AM"/>
        </w:rPr>
        <w:t>ա</w:t>
      </w:r>
      <w:r w:rsidRPr="004D0151">
        <w:rPr>
          <w:rFonts w:ascii="GHEA Grapalat" w:hAnsi="GHEA Grapalat"/>
          <w:lang w:val="hy-AM"/>
        </w:rPr>
        <w:t>կան մտածելակերպ</w:t>
      </w:r>
    </w:p>
    <w:p w14:paraId="0A0AB314" w14:textId="3066B929" w:rsidR="004D0151" w:rsidRPr="004D0151" w:rsidRDefault="004D0151" w:rsidP="004D0151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jc w:val="both"/>
        <w:textAlignment w:val="baseline"/>
        <w:rPr>
          <w:rFonts w:ascii="GHEA Grapalat" w:hAnsi="GHEA Grapalat"/>
          <w:lang w:val="hy-AM"/>
        </w:rPr>
      </w:pPr>
      <w:r w:rsidRPr="004D0151">
        <w:rPr>
          <w:rFonts w:ascii="GHEA Grapalat" w:hAnsi="GHEA Grapalat"/>
          <w:lang w:val="hy-AM"/>
        </w:rPr>
        <w:t>Որոշումներ կայացնելու ունակություն</w:t>
      </w:r>
    </w:p>
    <w:p w14:paraId="5784CE92" w14:textId="6E9DA242" w:rsidR="004D0151" w:rsidRPr="004D0151" w:rsidRDefault="004D0151" w:rsidP="004D0151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jc w:val="both"/>
        <w:textAlignment w:val="baseline"/>
        <w:rPr>
          <w:rFonts w:ascii="GHEA Grapalat" w:hAnsi="GHEA Grapalat"/>
          <w:lang w:val="hy-AM"/>
        </w:rPr>
      </w:pPr>
      <w:r w:rsidRPr="004D0151">
        <w:rPr>
          <w:rFonts w:ascii="GHEA Grapalat" w:hAnsi="GHEA Grapalat"/>
          <w:lang w:val="hy-AM"/>
        </w:rPr>
        <w:t>Հաղորդակցվելու և բանակցելու գերազանց կարողություն</w:t>
      </w:r>
    </w:p>
    <w:p w14:paraId="1CF59BBF" w14:textId="66629291" w:rsidR="004D0151" w:rsidRPr="004D0151" w:rsidRDefault="004D0151" w:rsidP="004D0151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jc w:val="both"/>
        <w:textAlignment w:val="baseline"/>
        <w:rPr>
          <w:rFonts w:ascii="GHEA Grapalat" w:hAnsi="GHEA Grapalat"/>
          <w:lang w:val="hy-AM"/>
        </w:rPr>
      </w:pPr>
      <w:r w:rsidRPr="004D0151">
        <w:rPr>
          <w:rFonts w:ascii="GHEA Grapalat" w:hAnsi="GHEA Grapalat"/>
          <w:lang w:val="hy-AM"/>
        </w:rPr>
        <w:t>Պատասխանատվություն և մանրուքների նկատմամբ ուշադրություն</w:t>
      </w:r>
    </w:p>
    <w:p w14:paraId="1564A6A9" w14:textId="025FA678" w:rsidR="004D0151" w:rsidRPr="004D0151" w:rsidRDefault="004D0151" w:rsidP="004D0151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jc w:val="both"/>
        <w:textAlignment w:val="baseline"/>
        <w:rPr>
          <w:rFonts w:ascii="GHEA Grapalat" w:hAnsi="GHEA Grapalat"/>
          <w:lang w:val="hy-AM"/>
        </w:rPr>
      </w:pPr>
      <w:r w:rsidRPr="004D0151">
        <w:rPr>
          <w:rFonts w:ascii="GHEA Grapalat" w:hAnsi="GHEA Grapalat"/>
          <w:lang w:val="hy-AM"/>
        </w:rPr>
        <w:t xml:space="preserve"> Սուղ ժամանակային պայմաններում աշխատելու ունակություն</w:t>
      </w:r>
    </w:p>
    <w:p w14:paraId="515A64AE" w14:textId="76DF0F80" w:rsidR="004D0151" w:rsidRPr="004D0151" w:rsidRDefault="004D0151" w:rsidP="004D0151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jc w:val="both"/>
        <w:textAlignment w:val="baseline"/>
        <w:rPr>
          <w:rFonts w:ascii="GHEA Grapalat" w:hAnsi="GHEA Grapalat"/>
          <w:lang w:val="hy-AM"/>
        </w:rPr>
      </w:pPr>
      <w:r w:rsidRPr="004D0151">
        <w:rPr>
          <w:rFonts w:ascii="GHEA Grapalat" w:hAnsi="GHEA Grapalat"/>
          <w:lang w:val="hy-AM"/>
        </w:rPr>
        <w:lastRenderedPageBreak/>
        <w:t>Թիմում աշխատելու հմտություն</w:t>
      </w:r>
    </w:p>
    <w:p w14:paraId="166226F8" w14:textId="18BABA31" w:rsidR="004D0151" w:rsidRPr="004D0151" w:rsidRDefault="004D0151" w:rsidP="004D0151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jc w:val="both"/>
        <w:textAlignment w:val="baseline"/>
        <w:rPr>
          <w:rFonts w:ascii="GHEA Grapalat" w:hAnsi="GHEA Grapalat"/>
          <w:lang w:val="hy-AM"/>
        </w:rPr>
      </w:pPr>
      <w:r w:rsidRPr="004D0151">
        <w:rPr>
          <w:rFonts w:ascii="GHEA Grapalat" w:hAnsi="GHEA Grapalat"/>
          <w:lang w:val="hy-AM"/>
        </w:rPr>
        <w:t>Համակարգչային գիտելիքներ` MS Office ծրագրային փաթեթի իմացություն</w:t>
      </w:r>
    </w:p>
    <w:p w14:paraId="1654EE79" w14:textId="68FC5E71" w:rsidR="00C810E2" w:rsidRPr="00095242" w:rsidRDefault="00C810E2" w:rsidP="00F04889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ind w:left="360" w:firstLine="0"/>
        <w:jc w:val="both"/>
        <w:textAlignment w:val="baseline"/>
        <w:rPr>
          <w:rFonts w:ascii="GHEA Grapalat" w:hAnsi="GHEA Grapalat"/>
          <w:lang w:val="hy-AM"/>
        </w:rPr>
      </w:pPr>
      <w:r w:rsidRPr="00095242">
        <w:rPr>
          <w:rFonts w:ascii="GHEA Grapalat" w:hAnsi="GHEA Grapalat"/>
          <w:lang w:val="hy-AM"/>
        </w:rPr>
        <w:t>Լեզուների իմացություն (Հայերեն - գերազանց,</w:t>
      </w:r>
      <w:r w:rsidR="005D728A" w:rsidRPr="00095242">
        <w:rPr>
          <w:rFonts w:ascii="GHEA Grapalat" w:hAnsi="GHEA Grapalat"/>
          <w:lang w:val="hy-AM"/>
        </w:rPr>
        <w:t xml:space="preserve"> </w:t>
      </w:r>
      <w:r w:rsidRPr="00095242">
        <w:rPr>
          <w:rFonts w:ascii="GHEA Grapalat" w:hAnsi="GHEA Grapalat"/>
          <w:lang w:val="hy-AM"/>
        </w:rPr>
        <w:t>Անգլերեն – լավ,</w:t>
      </w:r>
      <w:r w:rsidR="002F22B0" w:rsidRPr="002F22B0">
        <w:rPr>
          <w:rFonts w:ascii="GHEA Grapalat" w:hAnsi="GHEA Grapalat"/>
          <w:lang w:val="hy-AM"/>
        </w:rPr>
        <w:t xml:space="preserve"> </w:t>
      </w:r>
      <w:r w:rsidRPr="00095242">
        <w:rPr>
          <w:rFonts w:ascii="GHEA Grapalat" w:hAnsi="GHEA Grapalat"/>
          <w:lang w:val="hy-AM"/>
        </w:rPr>
        <w:t>Ռուսերեն – լավ)</w:t>
      </w:r>
    </w:p>
    <w:p w14:paraId="534D50E7" w14:textId="77777777" w:rsidR="00C810E2" w:rsidRPr="008008BE" w:rsidRDefault="00C810E2" w:rsidP="00623C73">
      <w:pPr>
        <w:pStyle w:val="ListParagraph"/>
        <w:shd w:val="clear" w:color="auto" w:fill="FFFFFF"/>
        <w:spacing w:after="0" w:line="300" w:lineRule="atLeast"/>
        <w:ind w:left="-90"/>
        <w:jc w:val="both"/>
        <w:textAlignment w:val="baseline"/>
        <w:rPr>
          <w:rFonts w:ascii="GHEA Grapalat" w:hAnsi="GHEA Grapalat"/>
          <w:lang w:val="hy-AM"/>
        </w:rPr>
      </w:pPr>
    </w:p>
    <w:p w14:paraId="7D5A441C" w14:textId="479AF36A" w:rsidR="00117216" w:rsidRDefault="00BA12EC" w:rsidP="008C72AC">
      <w:pPr>
        <w:jc w:val="both"/>
        <w:rPr>
          <w:rFonts w:ascii="GHEA Grapalat" w:hAnsi="GHEA Grapalat"/>
          <w:lang w:val="eu-ES"/>
        </w:rPr>
      </w:pPr>
      <w:r w:rsidRPr="00BA12EC">
        <w:rPr>
          <w:rFonts w:ascii="GHEA Grapalat" w:hAnsi="GHEA Grapalat" w:cs="Sylfaen"/>
          <w:b/>
          <w:lang w:val="hy-AM"/>
        </w:rPr>
        <w:t>Դիմելու</w:t>
      </w:r>
      <w:r w:rsidRPr="00F636EA">
        <w:rPr>
          <w:rFonts w:ascii="GHEA Grapalat" w:hAnsi="GHEA Grapalat"/>
          <w:b/>
          <w:lang w:val="eu-ES"/>
        </w:rPr>
        <w:t xml:space="preserve"> </w:t>
      </w:r>
      <w:r w:rsidRPr="00BA12EC">
        <w:rPr>
          <w:rFonts w:ascii="GHEA Grapalat" w:hAnsi="GHEA Grapalat" w:cs="Sylfaen"/>
          <w:b/>
          <w:lang w:val="hy-AM"/>
        </w:rPr>
        <w:t>ընթացակարգը</w:t>
      </w:r>
    </w:p>
    <w:p w14:paraId="7C2F5DCD" w14:textId="20B46888" w:rsidR="00BA12EC" w:rsidRPr="00117216" w:rsidRDefault="00BA12EC" w:rsidP="008C72AC">
      <w:pPr>
        <w:jc w:val="both"/>
        <w:rPr>
          <w:iCs/>
          <w:lang w:val="hy-AM"/>
        </w:rPr>
      </w:pPr>
      <w:r w:rsidRPr="00117216">
        <w:rPr>
          <w:rFonts w:ascii="GHEA Grapalat" w:hAnsi="GHEA Grapalat"/>
          <w:lang w:val="eu-ES"/>
        </w:rPr>
        <w:t>Եթե Ձեր գիտելիքները, մասնագիտական փորձը և որակավորումները համապատասխանում են</w:t>
      </w:r>
      <w:r w:rsidRPr="00117216">
        <w:rPr>
          <w:rFonts w:ascii="GHEA Grapalat" w:hAnsi="GHEA Grapalat"/>
          <w:lang w:val="hy-AM"/>
        </w:rPr>
        <w:t xml:space="preserve"> </w:t>
      </w:r>
      <w:r w:rsidRPr="00117216">
        <w:rPr>
          <w:rFonts w:ascii="GHEA Grapalat" w:hAnsi="GHEA Grapalat"/>
          <w:lang w:val="eu-ES"/>
        </w:rPr>
        <w:t xml:space="preserve">վերը նշված հաստիքի պահանջներին և Դուք հետաքրքրված եք միանալու «Հայաստանի արտահանման ապահովագրական գործակալություն» ԱՓԲԸ թիմին, </w:t>
      </w:r>
      <w:r w:rsidRPr="00117216">
        <w:rPr>
          <w:rFonts w:ascii="GHEA Grapalat" w:hAnsi="GHEA Grapalat" w:cs="Sylfaen"/>
          <w:lang w:val="hy-AM"/>
        </w:rPr>
        <w:t>ապա</w:t>
      </w:r>
      <w:r w:rsidRPr="00117216">
        <w:rPr>
          <w:rFonts w:ascii="GHEA Grapalat" w:hAnsi="GHEA Grapalat" w:cs="Sylfaen"/>
          <w:lang w:val="eu-ES"/>
        </w:rPr>
        <w:t xml:space="preserve"> </w:t>
      </w:r>
      <w:r w:rsidR="00117216" w:rsidRPr="00117216">
        <w:rPr>
          <w:rFonts w:ascii="GHEA Grapalat" w:hAnsi="GHEA Grapalat"/>
          <w:iCs/>
          <w:lang w:val="hy-AM"/>
        </w:rPr>
        <w:t>դ</w:t>
      </w:r>
      <w:r w:rsidR="00492047" w:rsidRPr="00117216">
        <w:rPr>
          <w:rFonts w:ascii="GHEA Grapalat" w:hAnsi="GHEA Grapalat"/>
          <w:iCs/>
          <w:lang w:val="hy-AM"/>
        </w:rPr>
        <w:t>իմելու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համար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անհրաժեշտ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է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117216" w:rsidRPr="00117216">
        <w:rPr>
          <w:rFonts w:ascii="GHEA Grapalat" w:hAnsi="GHEA Grapalat"/>
          <w:iCs/>
          <w:lang w:val="hy-AM"/>
        </w:rPr>
        <w:t>ուղարկել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117216">
        <w:rPr>
          <w:rFonts w:ascii="GHEA Grapalat" w:hAnsi="GHEA Grapalat"/>
          <w:iCs/>
          <w:lang w:val="hy-AM"/>
        </w:rPr>
        <w:t xml:space="preserve">Ձեր </w:t>
      </w:r>
      <w:r w:rsidR="00492047" w:rsidRPr="00117216">
        <w:rPr>
          <w:rFonts w:ascii="GHEA Grapalat" w:hAnsi="GHEA Grapalat"/>
          <w:iCs/>
          <w:lang w:val="hy-AM"/>
        </w:rPr>
        <w:t>ինքնակենսագրական</w:t>
      </w:r>
      <w:r w:rsidR="00117216">
        <w:rPr>
          <w:rFonts w:ascii="GHEA Grapalat" w:hAnsi="GHEA Grapalat"/>
          <w:iCs/>
          <w:lang w:val="hy-AM"/>
        </w:rPr>
        <w:t>ը</w:t>
      </w:r>
      <w:r w:rsidR="00492047" w:rsidRPr="00117216">
        <w:rPr>
          <w:rFonts w:ascii="GHEA Grapalat" w:hAnsi="GHEA Grapalat"/>
          <w:iCs/>
          <w:lang w:val="eu-ES"/>
        </w:rPr>
        <w:t xml:space="preserve"> (CV)  </w:t>
      </w:r>
      <w:hyperlink r:id="rId7" w:history="1">
        <w:r w:rsidR="00492047" w:rsidRPr="00117216">
          <w:rPr>
            <w:rFonts w:ascii="GHEA Grapalat" w:hAnsi="GHEA Grapalat"/>
            <w:b/>
            <w:bCs/>
            <w:iCs/>
            <w:lang w:val="eu-ES"/>
          </w:rPr>
          <w:t>info@eia.am</w:t>
        </w:r>
      </w:hyperlink>
      <w:r w:rsidR="00492047" w:rsidRPr="00117216">
        <w:rPr>
          <w:rFonts w:ascii="GHEA Grapalat" w:hAnsi="GHEA Grapalat"/>
          <w:b/>
          <w:bCs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էլ</w:t>
      </w:r>
      <w:r w:rsidR="00492047" w:rsidRPr="00117216">
        <w:rPr>
          <w:rFonts w:ascii="GHEA Grapalat" w:hAnsi="GHEA Grapalat"/>
          <w:iCs/>
          <w:lang w:val="eu-ES"/>
        </w:rPr>
        <w:t xml:space="preserve">. </w:t>
      </w:r>
      <w:r w:rsidR="00492047" w:rsidRPr="00117216">
        <w:rPr>
          <w:rFonts w:ascii="GHEA Grapalat" w:hAnsi="GHEA Grapalat"/>
          <w:iCs/>
          <w:lang w:val="hy-AM"/>
        </w:rPr>
        <w:t>փոստի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հասցե</w:t>
      </w:r>
      <w:r w:rsidR="00B57A2C" w:rsidRPr="00117216">
        <w:rPr>
          <w:rFonts w:ascii="GHEA Grapalat" w:hAnsi="GHEA Grapalat"/>
          <w:iCs/>
          <w:lang w:val="hy-AM"/>
        </w:rPr>
        <w:t>ին</w:t>
      </w:r>
      <w:r w:rsidR="00095242" w:rsidRPr="00117216">
        <w:rPr>
          <w:rFonts w:ascii="GHEA Grapalat" w:hAnsi="GHEA Grapalat"/>
          <w:iCs/>
          <w:lang w:val="hy-AM"/>
        </w:rPr>
        <w:t>՝</w:t>
      </w:r>
      <w:r w:rsidR="00B57A2C" w:rsidRPr="00117216">
        <w:rPr>
          <w:rFonts w:ascii="GHEA Grapalat" w:hAnsi="GHEA Grapalat"/>
          <w:iCs/>
          <w:lang w:val="hy-AM"/>
        </w:rPr>
        <w:t xml:space="preserve"> նամակի վերնագ</w:t>
      </w:r>
      <w:r w:rsidR="00117216" w:rsidRPr="00117216">
        <w:rPr>
          <w:rFonts w:ascii="GHEA Grapalat" w:hAnsi="GHEA Grapalat"/>
          <w:iCs/>
          <w:lang w:val="hy-AM"/>
        </w:rPr>
        <w:t>իր տողում</w:t>
      </w:r>
      <w:r w:rsidR="00B57A2C" w:rsidRPr="00117216">
        <w:rPr>
          <w:rFonts w:ascii="GHEA Grapalat" w:hAnsi="GHEA Grapalat"/>
          <w:iCs/>
          <w:lang w:val="hy-AM"/>
        </w:rPr>
        <w:t xml:space="preserve"> (Subject) նշել</w:t>
      </w:r>
      <w:r w:rsidR="00095242" w:rsidRPr="00117216">
        <w:rPr>
          <w:rFonts w:ascii="GHEA Grapalat" w:hAnsi="GHEA Grapalat"/>
          <w:iCs/>
          <w:lang w:val="hy-AM"/>
        </w:rPr>
        <w:t>ով</w:t>
      </w:r>
      <w:r w:rsidR="00B57A2C" w:rsidRPr="00117216">
        <w:rPr>
          <w:rFonts w:ascii="GHEA Grapalat" w:hAnsi="GHEA Grapalat"/>
          <w:iCs/>
          <w:lang w:val="hy-AM"/>
        </w:rPr>
        <w:t xml:space="preserve"> «</w:t>
      </w:r>
      <w:r w:rsidR="004D0151" w:rsidRPr="00117216">
        <w:rPr>
          <w:rFonts w:ascii="GHEA Grapalat" w:hAnsi="GHEA Grapalat"/>
          <w:iCs/>
          <w:lang w:val="hy-AM"/>
        </w:rPr>
        <w:t>Անդեր</w:t>
      </w:r>
      <w:r w:rsidR="006D10B4">
        <w:rPr>
          <w:rFonts w:ascii="GHEA Grapalat" w:hAnsi="GHEA Grapalat"/>
          <w:iCs/>
          <w:lang w:val="hy-AM"/>
        </w:rPr>
        <w:t>ր</w:t>
      </w:r>
      <w:r w:rsidR="004D0151" w:rsidRPr="00117216">
        <w:rPr>
          <w:rFonts w:ascii="GHEA Grapalat" w:hAnsi="GHEA Grapalat"/>
          <w:iCs/>
          <w:lang w:val="hy-AM"/>
        </w:rPr>
        <w:t>այթեր</w:t>
      </w:r>
      <w:r w:rsidR="00B57A2C" w:rsidRPr="00117216">
        <w:rPr>
          <w:rFonts w:ascii="GHEA Grapalat" w:hAnsi="GHEA Grapalat"/>
          <w:iCs/>
          <w:lang w:val="hy-AM"/>
        </w:rPr>
        <w:t>»։</w:t>
      </w:r>
      <w:r w:rsidR="003279F0" w:rsidRPr="00117216">
        <w:rPr>
          <w:iCs/>
          <w:lang w:val="hy-AM"/>
        </w:rPr>
        <w:t xml:space="preserve"> </w:t>
      </w:r>
    </w:p>
    <w:p w14:paraId="4352F026" w14:textId="3CB80F4A" w:rsidR="008008BE" w:rsidRPr="00117216" w:rsidRDefault="003279F0" w:rsidP="008C72AC">
      <w:pPr>
        <w:jc w:val="both"/>
        <w:rPr>
          <w:rFonts w:ascii="GHEA Grapalat" w:hAnsi="GHEA Grapalat"/>
          <w:i/>
          <w:lang w:val="hy-AM"/>
        </w:rPr>
      </w:pPr>
      <w:r w:rsidRPr="00117216">
        <w:rPr>
          <w:rFonts w:ascii="GHEA Grapalat" w:hAnsi="GHEA Grapalat"/>
          <w:i/>
          <w:lang w:val="hy-AM"/>
        </w:rPr>
        <w:t>Հարցազրույցին մասնակցելու համար կհրավիրվեն միայն նախնական ընտրությունն անցած թեկնածուները:</w:t>
      </w:r>
    </w:p>
    <w:p w14:paraId="160596BF" w14:textId="6985DEC2" w:rsidR="008008BE" w:rsidRDefault="008008BE">
      <w:pPr>
        <w:rPr>
          <w:b/>
          <w:bCs/>
          <w:lang w:val="af-ZA"/>
        </w:rPr>
      </w:pPr>
    </w:p>
    <w:p w14:paraId="4FBFA4E6" w14:textId="0625DF07" w:rsidR="00087030" w:rsidRDefault="00087030">
      <w:pPr>
        <w:rPr>
          <w:b/>
          <w:bCs/>
          <w:lang w:val="af-ZA"/>
        </w:rPr>
      </w:pPr>
    </w:p>
    <w:p w14:paraId="56044E1B" w14:textId="77777777" w:rsidR="00751A52" w:rsidRPr="00751A52" w:rsidRDefault="00751A52">
      <w:pPr>
        <w:rPr>
          <w:rFonts w:ascii="GHEA Grapalat" w:hAnsi="GHEA Grapalat" w:cs="Arial LatArm"/>
          <w:lang w:val="hy-AM"/>
        </w:rPr>
      </w:pPr>
    </w:p>
    <w:sectPr w:rsidR="00751A52" w:rsidRPr="00751A52" w:rsidSect="00F04889">
      <w:pgSz w:w="12240" w:h="15840"/>
      <w:pgMar w:top="630" w:right="990" w:bottom="72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E08DB"/>
    <w:multiLevelType w:val="hybridMultilevel"/>
    <w:tmpl w:val="B622A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04B2D"/>
    <w:multiLevelType w:val="hybridMultilevel"/>
    <w:tmpl w:val="A622D8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F0491"/>
    <w:multiLevelType w:val="hybridMultilevel"/>
    <w:tmpl w:val="E4D09A0E"/>
    <w:lvl w:ilvl="0" w:tplc="62E41926">
      <w:start w:val="1"/>
      <w:numFmt w:val="bullet"/>
      <w:lvlText w:val=""/>
      <w:lvlJc w:val="left"/>
      <w:pPr>
        <w:ind w:left="90" w:firstLine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35E18"/>
    <w:multiLevelType w:val="hybridMultilevel"/>
    <w:tmpl w:val="8D86CC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374EB"/>
    <w:multiLevelType w:val="multilevel"/>
    <w:tmpl w:val="48C62F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18D83B6D"/>
    <w:multiLevelType w:val="hybridMultilevel"/>
    <w:tmpl w:val="AA44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52727"/>
    <w:multiLevelType w:val="hybridMultilevel"/>
    <w:tmpl w:val="5BBCCBB2"/>
    <w:lvl w:ilvl="0" w:tplc="04090011">
      <w:start w:val="1"/>
      <w:numFmt w:val="decimal"/>
      <w:lvlText w:val="%1)"/>
      <w:lvlJc w:val="left"/>
      <w:pPr>
        <w:ind w:left="-360" w:firstLine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A2DE0"/>
    <w:multiLevelType w:val="multilevel"/>
    <w:tmpl w:val="29A8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6F5B8B"/>
    <w:multiLevelType w:val="hybridMultilevel"/>
    <w:tmpl w:val="5BBCCBB2"/>
    <w:lvl w:ilvl="0" w:tplc="04090011">
      <w:start w:val="1"/>
      <w:numFmt w:val="decimal"/>
      <w:lvlText w:val="%1)"/>
      <w:lvlJc w:val="left"/>
      <w:pPr>
        <w:ind w:left="-360" w:firstLine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F4F5F"/>
    <w:multiLevelType w:val="hybridMultilevel"/>
    <w:tmpl w:val="72E8983E"/>
    <w:lvl w:ilvl="0" w:tplc="62E419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41926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907F1"/>
    <w:multiLevelType w:val="hybridMultilevel"/>
    <w:tmpl w:val="3CE4637A"/>
    <w:lvl w:ilvl="0" w:tplc="4D809614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F021E"/>
    <w:multiLevelType w:val="hybridMultilevel"/>
    <w:tmpl w:val="A56488E6"/>
    <w:lvl w:ilvl="0" w:tplc="555899C4">
      <w:start w:val="1"/>
      <w:numFmt w:val="decimal"/>
      <w:lvlText w:val="%1."/>
      <w:lvlJc w:val="left"/>
      <w:pPr>
        <w:ind w:left="-360" w:firstLine="360"/>
      </w:pPr>
      <w:rPr>
        <w:rFonts w:ascii="GHEA Grapalat" w:hAnsi="GHEA Grapalat"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F69E9"/>
    <w:multiLevelType w:val="hybridMultilevel"/>
    <w:tmpl w:val="7B3890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318723">
    <w:abstractNumId w:val="4"/>
  </w:num>
  <w:num w:numId="2" w16cid:durableId="377515302">
    <w:abstractNumId w:val="2"/>
  </w:num>
  <w:num w:numId="3" w16cid:durableId="407659248">
    <w:abstractNumId w:val="9"/>
  </w:num>
  <w:num w:numId="4" w16cid:durableId="627514995">
    <w:abstractNumId w:val="11"/>
  </w:num>
  <w:num w:numId="5" w16cid:durableId="612126654">
    <w:abstractNumId w:val="6"/>
  </w:num>
  <w:num w:numId="6" w16cid:durableId="426770969">
    <w:abstractNumId w:val="8"/>
  </w:num>
  <w:num w:numId="7" w16cid:durableId="906305358">
    <w:abstractNumId w:val="5"/>
  </w:num>
  <w:num w:numId="8" w16cid:durableId="1894925021">
    <w:abstractNumId w:val="0"/>
  </w:num>
  <w:num w:numId="9" w16cid:durableId="1964649618">
    <w:abstractNumId w:val="3"/>
  </w:num>
  <w:num w:numId="10" w16cid:durableId="4290052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5441340">
    <w:abstractNumId w:val="1"/>
  </w:num>
  <w:num w:numId="12" w16cid:durableId="1741440816">
    <w:abstractNumId w:val="10"/>
  </w:num>
  <w:num w:numId="13" w16cid:durableId="15293680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0E2"/>
    <w:rsid w:val="000165C9"/>
    <w:rsid w:val="0004074C"/>
    <w:rsid w:val="0004150B"/>
    <w:rsid w:val="00087030"/>
    <w:rsid w:val="00095242"/>
    <w:rsid w:val="00115CA8"/>
    <w:rsid w:val="00117216"/>
    <w:rsid w:val="001332AE"/>
    <w:rsid w:val="00165F9E"/>
    <w:rsid w:val="001D0DD9"/>
    <w:rsid w:val="002562CE"/>
    <w:rsid w:val="00261F07"/>
    <w:rsid w:val="002A18EC"/>
    <w:rsid w:val="002A661B"/>
    <w:rsid w:val="002E1C78"/>
    <w:rsid w:val="002F22B0"/>
    <w:rsid w:val="003279F0"/>
    <w:rsid w:val="00337491"/>
    <w:rsid w:val="00355AA1"/>
    <w:rsid w:val="0036365E"/>
    <w:rsid w:val="003761B1"/>
    <w:rsid w:val="00382199"/>
    <w:rsid w:val="00392E1B"/>
    <w:rsid w:val="003F6AB3"/>
    <w:rsid w:val="00455A7A"/>
    <w:rsid w:val="0047571A"/>
    <w:rsid w:val="00492047"/>
    <w:rsid w:val="004B0823"/>
    <w:rsid w:val="004B2D32"/>
    <w:rsid w:val="004D0151"/>
    <w:rsid w:val="004E20F5"/>
    <w:rsid w:val="004E4255"/>
    <w:rsid w:val="00572051"/>
    <w:rsid w:val="005A3A5B"/>
    <w:rsid w:val="005D728A"/>
    <w:rsid w:val="005E33D6"/>
    <w:rsid w:val="005F5DBE"/>
    <w:rsid w:val="005F6BFC"/>
    <w:rsid w:val="006151F3"/>
    <w:rsid w:val="00623C73"/>
    <w:rsid w:val="00640C3A"/>
    <w:rsid w:val="00664423"/>
    <w:rsid w:val="0068350B"/>
    <w:rsid w:val="0069635C"/>
    <w:rsid w:val="006D10B4"/>
    <w:rsid w:val="006D41DE"/>
    <w:rsid w:val="00751A52"/>
    <w:rsid w:val="00780EEF"/>
    <w:rsid w:val="007E57A5"/>
    <w:rsid w:val="008008BE"/>
    <w:rsid w:val="00814132"/>
    <w:rsid w:val="00872988"/>
    <w:rsid w:val="008B4407"/>
    <w:rsid w:val="008C72AC"/>
    <w:rsid w:val="008D4404"/>
    <w:rsid w:val="008E2391"/>
    <w:rsid w:val="00903ECA"/>
    <w:rsid w:val="009A26E2"/>
    <w:rsid w:val="00A42805"/>
    <w:rsid w:val="00A81A38"/>
    <w:rsid w:val="00A874E2"/>
    <w:rsid w:val="00A92140"/>
    <w:rsid w:val="00AC3B65"/>
    <w:rsid w:val="00B01CA1"/>
    <w:rsid w:val="00B31682"/>
    <w:rsid w:val="00B57A2C"/>
    <w:rsid w:val="00B7054A"/>
    <w:rsid w:val="00BA12EC"/>
    <w:rsid w:val="00BF7CAE"/>
    <w:rsid w:val="00C43930"/>
    <w:rsid w:val="00C5210B"/>
    <w:rsid w:val="00C810E2"/>
    <w:rsid w:val="00C84B81"/>
    <w:rsid w:val="00CD2D11"/>
    <w:rsid w:val="00CF10E6"/>
    <w:rsid w:val="00D118AC"/>
    <w:rsid w:val="00D62045"/>
    <w:rsid w:val="00E21172"/>
    <w:rsid w:val="00E27566"/>
    <w:rsid w:val="00E83846"/>
    <w:rsid w:val="00EB2B4E"/>
    <w:rsid w:val="00EE0024"/>
    <w:rsid w:val="00F04889"/>
    <w:rsid w:val="00F23CD9"/>
    <w:rsid w:val="00F24575"/>
    <w:rsid w:val="00F856CE"/>
    <w:rsid w:val="00FD76EC"/>
    <w:rsid w:val="00F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F742"/>
  <w15:docId w15:val="{75377894-7B07-4642-BAD9-72DEF98C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0E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10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10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0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2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61B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info@eia.am?subject=Applied%20For%20Office%20Manager&amp;Body=Dear%20Hiring%20Manager,%0D%0A%0D%0AI%27m%20writing%20to%20apply%20for%20Office%20Manager%20position%20advertised%20in%20the%20JobFinder.am%20career%20portal.%0D%0A%0D%0APlease,%20find%20attached%20resume%20for%20additional%20information%20on%20my%20background.%0D%0A%0D%0AThank%20you%20for%20your%20time%20and%20consideration.%0D%0A%0D%0AI%27m%20looking%20forward%20to%20hearing%20from%20you%20soon.%0D%0ARegards,%0D%0A%0D%0AThis%20email%20is%20generated%20and%20sent%20to%20you%20by%20JobFinder.am%20-%20one-click%20career%20portal%20as%20part%20of%20application%20to%20your%20job%20posting.%0D%0AIf%20you%20notice%20inappropriate%20content%20or%20abuse%20by%20any%20of%20the%20candidates,%20please%20immediately%20contact%20our%20Support%20Team%20at%20support@jobfinder.am%20including%20information%20about%20candidate%20and%20abuse%20detai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79F66-436A-4A3C-8BE5-4083E6D9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Marine V. Saribekyan</cp:lastModifiedBy>
  <cp:revision>72</cp:revision>
  <cp:lastPrinted>2023-06-15T07:33:00Z</cp:lastPrinted>
  <dcterms:created xsi:type="dcterms:W3CDTF">2016-09-20T13:02:00Z</dcterms:created>
  <dcterms:modified xsi:type="dcterms:W3CDTF">2024-06-21T05:07:00Z</dcterms:modified>
</cp:coreProperties>
</file>