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BD224" w14:textId="60A57DF9" w:rsidR="00C810E2" w:rsidRPr="008D7773" w:rsidRDefault="00261F07" w:rsidP="00D62045">
      <w:pPr>
        <w:pStyle w:val="Title"/>
        <w:jc w:val="center"/>
        <w:rPr>
          <w:rFonts w:eastAsia="Times New Roman"/>
          <w:lang w:val="ru-RU"/>
        </w:rPr>
      </w:pPr>
      <w:r>
        <w:rPr>
          <w:rFonts w:eastAsia="Times New Roman"/>
          <w:noProof/>
          <w:lang w:val="ru-RU"/>
        </w:rPr>
        <w:drawing>
          <wp:inline distT="0" distB="0" distL="0" distR="0" wp14:anchorId="27DF385E" wp14:editId="66B65000">
            <wp:extent cx="1773716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487" cy="88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53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220"/>
      </w:tblGrid>
      <w:tr w:rsidR="00E21172" w:rsidRPr="00BA12EC" w14:paraId="0E3AE584" w14:textId="77777777" w:rsidTr="00B31682">
        <w:tc>
          <w:tcPr>
            <w:tcW w:w="10530" w:type="dxa"/>
            <w:gridSpan w:val="2"/>
          </w:tcPr>
          <w:p w14:paraId="566AACE0" w14:textId="77777777" w:rsidR="00E21172" w:rsidRPr="00623C73" w:rsidRDefault="00E21172" w:rsidP="00E2117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</w:pPr>
          </w:p>
          <w:p w14:paraId="464A5756" w14:textId="74F27DA3" w:rsidR="00E21172" w:rsidRDefault="00E21172" w:rsidP="005F6BFC">
            <w:pPr>
              <w:spacing w:line="300" w:lineRule="atLeast"/>
              <w:jc w:val="both"/>
              <w:textAlignment w:val="baseline"/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</w:pPr>
            <w:bookmarkStart w:id="0" w:name="_Hlk137716567"/>
            <w:r w:rsidRPr="00623C73"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  <w:t>«Հայաստանի արտահանման</w:t>
            </w:r>
            <w:r w:rsidR="005F6BFC" w:rsidRPr="00623C73"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623C73"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  <w:t>ապահովագրական գործակալություն» ԱՓԲԸ</w:t>
            </w:r>
          </w:p>
          <w:bookmarkEnd w:id="0"/>
          <w:p w14:paraId="22D987C9" w14:textId="450E07B4" w:rsidR="008C72AC" w:rsidRPr="00E21172" w:rsidRDefault="008C72AC" w:rsidP="005F6BFC">
            <w:pPr>
              <w:spacing w:line="300" w:lineRule="atLeast"/>
              <w:jc w:val="both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</w:tr>
      <w:tr w:rsidR="006151F3" w:rsidRPr="008D389D" w14:paraId="7EF14CC6" w14:textId="77777777" w:rsidTr="00B31682">
        <w:tc>
          <w:tcPr>
            <w:tcW w:w="5310" w:type="dxa"/>
            <w:vMerge w:val="restart"/>
          </w:tcPr>
          <w:p w14:paraId="7D945BC7" w14:textId="77777777" w:rsidR="00C5210B" w:rsidRDefault="00C5210B" w:rsidP="00BA12EC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</w:p>
          <w:p w14:paraId="357F26BB" w14:textId="5908BF74" w:rsidR="00BA12EC" w:rsidRPr="00BA12EC" w:rsidRDefault="00BA12EC" w:rsidP="00BA12EC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Պաշտոնը:  </w:t>
            </w:r>
            <w:r w:rsidR="008D389D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Ավագ անդերռայթեր</w:t>
            </w: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 </w:t>
            </w:r>
          </w:p>
          <w:p w14:paraId="59AF7C33" w14:textId="77777777" w:rsidR="00C5210B" w:rsidRDefault="00C5210B" w:rsidP="00BA12EC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</w:p>
          <w:p w14:paraId="6C67785B" w14:textId="77777777" w:rsidR="00B31682" w:rsidRPr="00C5210B" w:rsidRDefault="006D41DE" w:rsidP="00B31682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  <w:r w:rsidRPr="00C5210B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Աշխատանքային գրաֆիկ։ </w:t>
            </w:r>
            <w:r w:rsidR="00B31682" w:rsidRPr="00C5210B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Լրիվ դրույք</w:t>
            </w:r>
          </w:p>
          <w:p w14:paraId="1DC93D80" w14:textId="588119C4" w:rsidR="00C5210B" w:rsidRPr="00C5210B" w:rsidRDefault="00C5210B" w:rsidP="00BA12EC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</w:p>
          <w:p w14:paraId="2E07B70A" w14:textId="77777777" w:rsidR="00C5210B" w:rsidRPr="00B31682" w:rsidRDefault="00C5210B" w:rsidP="00BA12EC">
            <w:pPr>
              <w:rPr>
                <w:rFonts w:ascii="GHEA Grapalat" w:hAnsi="GHEA Grapalat" w:cs="Sylfaen"/>
                <w:b/>
                <w:bCs/>
                <w:lang w:val="af-ZA"/>
              </w:rPr>
            </w:pPr>
          </w:p>
          <w:p w14:paraId="3DA745BC" w14:textId="30DD183B" w:rsidR="00B31682" w:rsidRDefault="00B31682" w:rsidP="00B3168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hy-AM"/>
              </w:rPr>
            </w:pP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Աշխատանքի սկիզբ։</w:t>
            </w:r>
            <w:r w:rsidRPr="00BA12EC">
              <w:rPr>
                <w:rFonts w:ascii="GHEA Grapalat" w:hAnsi="GHEA Grapalat" w:cs="Arial LatArm"/>
                <w:b/>
                <w:bCs/>
                <w:lang w:val="hy-AM"/>
              </w:rPr>
              <w:t xml:space="preserve"> </w:t>
            </w:r>
            <w:r>
              <w:rPr>
                <w:rFonts w:ascii="GHEA Grapalat" w:hAnsi="GHEA Grapalat" w:cs="Arial LatArm"/>
                <w:b/>
                <w:bCs/>
                <w:lang w:val="hy-AM"/>
              </w:rPr>
              <w:t>Հնարավորինս շուտ</w:t>
            </w:r>
          </w:p>
          <w:p w14:paraId="3A16B821" w14:textId="3AB3404C" w:rsidR="00B31682" w:rsidRDefault="00B31682" w:rsidP="00B3168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i/>
                <w:iCs/>
                <w:lang w:val="hy-AM"/>
              </w:rPr>
            </w:pP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hy-AM"/>
              </w:rPr>
              <w:t xml:space="preserve"> </w:t>
            </w:r>
          </w:p>
          <w:p w14:paraId="708F171A" w14:textId="77777777" w:rsidR="00B31682" w:rsidRDefault="00B31682" w:rsidP="00B31682">
            <w:pPr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</w:pPr>
            <w:r w:rsidRPr="00261F07"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  <w:t>Գտնվելու</w:t>
            </w:r>
            <w:r w:rsidRPr="00C5210B">
              <w:rPr>
                <w:rFonts w:ascii="GHEA Grapalat" w:hAnsi="GHEA Grapalat" w:cs="Sylfaen"/>
                <w:b/>
                <w:bCs/>
                <w:i/>
                <w:iCs/>
                <w:lang w:val="af-ZA"/>
              </w:rPr>
              <w:t xml:space="preserve"> </w:t>
            </w:r>
            <w:r w:rsidRPr="00261F07"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  <w:t>վայրը</w:t>
            </w:r>
            <w:r w:rsidRPr="00C5210B">
              <w:rPr>
                <w:rFonts w:ascii="GHEA Grapalat" w:hAnsi="GHEA Grapalat" w:cs="Sylfaen"/>
                <w:b/>
                <w:bCs/>
                <w:i/>
                <w:iCs/>
                <w:lang w:val="af-ZA"/>
              </w:rPr>
              <w:t xml:space="preserve">: </w:t>
            </w:r>
            <w:r w:rsidRPr="00261F07"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  <w:t>ք</w:t>
            </w:r>
            <w:r w:rsidRPr="00C5210B">
              <w:rPr>
                <w:rFonts w:ascii="GHEA Grapalat" w:hAnsi="GHEA Grapalat" w:cs="Sylfaen"/>
                <w:b/>
                <w:bCs/>
                <w:i/>
                <w:iCs/>
                <w:lang w:val="af-ZA"/>
              </w:rPr>
              <w:t xml:space="preserve">. </w:t>
            </w:r>
            <w:r w:rsidRPr="00261F07"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  <w:t>Երևան</w:t>
            </w:r>
          </w:p>
          <w:p w14:paraId="52BBE141" w14:textId="77777777" w:rsidR="00B31682" w:rsidRPr="00B31682" w:rsidRDefault="00B31682" w:rsidP="00B31682">
            <w:pPr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</w:pPr>
          </w:p>
          <w:p w14:paraId="77300F60" w14:textId="77777777" w:rsidR="00B31682" w:rsidRPr="00BA12EC" w:rsidRDefault="00B31682" w:rsidP="00B31682">
            <w:pPr>
              <w:shd w:val="clear" w:color="auto" w:fill="FFFFFF"/>
              <w:spacing w:line="300" w:lineRule="atLeast"/>
              <w:textAlignment w:val="baseline"/>
              <w:rPr>
                <w:rFonts w:ascii="GHEA Grapalat" w:eastAsia="Times New Roman" w:hAnsi="GHEA Grapalat" w:cs="Arial"/>
                <w:b/>
                <w:bCs/>
                <w:color w:val="000000"/>
                <w:bdr w:val="none" w:sz="0" w:space="0" w:color="auto" w:frame="1"/>
                <w:lang w:val="hy-AM"/>
              </w:rPr>
            </w:pPr>
            <w:r w:rsidRPr="00BA12EC">
              <w:rPr>
                <w:rFonts w:ascii="GHEA Grapalat" w:eastAsia="Times New Roman" w:hAnsi="GHEA Grapalat" w:cs="Sylfaen"/>
                <w:b/>
                <w:bCs/>
                <w:color w:val="000000"/>
                <w:lang w:val="hy-AM"/>
              </w:rPr>
              <w:t>Երկարաժամկետ</w:t>
            </w:r>
            <w:r w:rsidRPr="00BA12EC">
              <w:rPr>
                <w:rFonts w:ascii="GHEA Grapalat" w:eastAsia="Times New Roman" w:hAnsi="GHEA Grapalat" w:cs="Arial"/>
                <w:b/>
                <w:bCs/>
                <w:color w:val="000000"/>
                <w:lang w:val="hy-AM"/>
              </w:rPr>
              <w:t xml:space="preserve">` 3 </w:t>
            </w:r>
            <w:r w:rsidRPr="00BA12EC">
              <w:rPr>
                <w:rFonts w:ascii="GHEA Grapalat" w:eastAsia="Times New Roman" w:hAnsi="GHEA Grapalat" w:cs="Sylfaen"/>
                <w:b/>
                <w:bCs/>
                <w:color w:val="000000"/>
                <w:lang w:val="hy-AM"/>
              </w:rPr>
              <w:t>ամիս</w:t>
            </w:r>
            <w:r w:rsidRPr="00BA12EC">
              <w:rPr>
                <w:rFonts w:ascii="GHEA Grapalat" w:eastAsia="Times New Roman" w:hAnsi="GHEA Grapalat" w:cs="Arial"/>
                <w:b/>
                <w:bCs/>
                <w:color w:val="000000"/>
                <w:lang w:val="hy-AM"/>
              </w:rPr>
              <w:t xml:space="preserve"> </w:t>
            </w:r>
            <w:r w:rsidRPr="00BA12EC">
              <w:rPr>
                <w:rFonts w:ascii="GHEA Grapalat" w:eastAsia="Times New Roman" w:hAnsi="GHEA Grapalat" w:cs="Sylfaen"/>
                <w:b/>
                <w:bCs/>
                <w:color w:val="000000"/>
                <w:lang w:val="hy-AM"/>
              </w:rPr>
              <w:t>փորձաշրջանով</w:t>
            </w:r>
          </w:p>
          <w:p w14:paraId="588DAE5E" w14:textId="77777777" w:rsidR="00B31682" w:rsidRPr="00BA12EC" w:rsidRDefault="00B31682" w:rsidP="00B3168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hy-AM"/>
              </w:rPr>
            </w:pPr>
          </w:p>
          <w:p w14:paraId="19F91CD8" w14:textId="77777777" w:rsidR="00C5210B" w:rsidRPr="00D5425C" w:rsidRDefault="00C5210B" w:rsidP="00BA12EC">
            <w:pPr>
              <w:rPr>
                <w:rFonts w:ascii="GHEA Grapalat" w:hAnsi="GHEA Grapalat" w:cs="Sylfaen"/>
                <w:b/>
                <w:bCs/>
                <w:lang w:val="hy-AM"/>
              </w:rPr>
            </w:pPr>
          </w:p>
          <w:p w14:paraId="1A622D67" w14:textId="77777777" w:rsidR="006151F3" w:rsidRPr="00BA12EC" w:rsidRDefault="006151F3" w:rsidP="0068350B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hy-AM"/>
              </w:rPr>
            </w:pPr>
          </w:p>
          <w:p w14:paraId="0483B4FA" w14:textId="0F5675EC" w:rsidR="00BA12EC" w:rsidRPr="00BA12EC" w:rsidRDefault="00BA12EC" w:rsidP="0068350B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hy-AM"/>
              </w:rPr>
            </w:pPr>
          </w:p>
        </w:tc>
        <w:tc>
          <w:tcPr>
            <w:tcW w:w="5220" w:type="dxa"/>
          </w:tcPr>
          <w:p w14:paraId="73429905" w14:textId="77777777" w:rsidR="006D41DE" w:rsidRDefault="006D41DE" w:rsidP="00E21172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</w:p>
          <w:p w14:paraId="48921FA1" w14:textId="1A6CB2A9" w:rsidR="006151F3" w:rsidRPr="00BA12EC" w:rsidRDefault="006151F3" w:rsidP="00E21172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Դիմումների ընդունման սկիզբ</w:t>
            </w:r>
            <w:r w:rsidRPr="00BA12EC">
              <w:rPr>
                <w:rFonts w:ascii="GHEA Grapalat" w:hAnsi="GHEA Grapalat" w:cs="Arial LatArm"/>
                <w:b/>
                <w:bCs/>
                <w:lang w:val="af-ZA"/>
              </w:rPr>
              <w:t>։</w:t>
            </w:r>
            <w:r w:rsidRPr="00BA12EC">
              <w:rPr>
                <w:rFonts w:ascii="GHEA Grapalat" w:hAnsi="GHEA Grapalat" w:cs="Arial LatArm"/>
                <w:b/>
                <w:bCs/>
                <w:lang w:val="hy-AM"/>
              </w:rPr>
              <w:t xml:space="preserve"> </w:t>
            </w:r>
            <w:r w:rsidR="00B31682">
              <w:rPr>
                <w:rFonts w:ascii="GHEA Grapalat" w:hAnsi="GHEA Grapalat" w:cs="Arial LatArm"/>
                <w:b/>
                <w:bCs/>
                <w:lang w:val="hy-AM"/>
              </w:rPr>
              <w:t>2</w:t>
            </w:r>
            <w:r w:rsidR="00016CFD">
              <w:rPr>
                <w:rFonts w:ascii="GHEA Grapalat" w:hAnsi="GHEA Grapalat" w:cs="Arial LatArm"/>
                <w:b/>
                <w:bCs/>
                <w:lang w:val="hy-AM"/>
              </w:rPr>
              <w:t>2</w:t>
            </w:r>
            <w:r w:rsidR="00A81A38" w:rsidRPr="00A81A38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.</w:t>
            </w:r>
            <w:r w:rsidR="006D10B4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0</w:t>
            </w:r>
            <w:r w:rsidR="00016CFD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8</w:t>
            </w:r>
            <w:r w:rsidR="00AC3B65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.</w:t>
            </w: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202</w:t>
            </w:r>
            <w:r w:rsidR="006D10B4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4</w:t>
            </w: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թ</w:t>
            </w:r>
            <w:r w:rsidRPr="00BA12EC">
              <w:rPr>
                <w:rFonts w:ascii="Cambria Math" w:hAnsi="Cambria Math" w:cs="Cambria Math"/>
                <w:b/>
                <w:bCs/>
                <w:i/>
                <w:iCs/>
                <w:lang w:val="af-ZA"/>
              </w:rPr>
              <w:t>․</w:t>
            </w:r>
          </w:p>
          <w:p w14:paraId="590EE7B2" w14:textId="77777777" w:rsidR="00C5210B" w:rsidRDefault="00C5210B" w:rsidP="00E21172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</w:p>
          <w:p w14:paraId="28D43324" w14:textId="643CF9E7" w:rsidR="006151F3" w:rsidRPr="00B31682" w:rsidRDefault="00BA12EC" w:rsidP="00E21172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  <w:r w:rsidRPr="00B31682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Դիմումների ընդունման </w:t>
            </w:r>
            <w:r w:rsidR="006151F3" w:rsidRPr="00B31682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վերջնաժամկետ: </w:t>
            </w:r>
            <w:r w:rsidR="00016CFD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02</w:t>
            </w:r>
            <w:r w:rsidR="00B31682" w:rsidRPr="00B31682">
              <w:rPr>
                <w:rFonts w:ascii="Cambria Math" w:hAnsi="Cambria Math" w:cs="Cambria Math"/>
                <w:b/>
                <w:bCs/>
                <w:i/>
                <w:iCs/>
                <w:lang w:val="af-ZA"/>
              </w:rPr>
              <w:t>․</w:t>
            </w:r>
            <w:r w:rsidR="00B31682" w:rsidRPr="00B31682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0</w:t>
            </w:r>
            <w:r w:rsidR="00016CFD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9</w:t>
            </w:r>
            <w:r w:rsidR="00B31682" w:rsidRPr="00B31682">
              <w:rPr>
                <w:rFonts w:ascii="Cambria Math" w:hAnsi="Cambria Math" w:cs="Cambria Math"/>
                <w:b/>
                <w:bCs/>
                <w:i/>
                <w:iCs/>
                <w:lang w:val="af-ZA"/>
              </w:rPr>
              <w:t>․</w:t>
            </w:r>
            <w:r w:rsidR="00B31682" w:rsidRPr="00B31682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2024թ</w:t>
            </w:r>
            <w:r w:rsidR="00B31682" w:rsidRPr="00B31682">
              <w:rPr>
                <w:rFonts w:ascii="Cambria Math" w:hAnsi="Cambria Math" w:cs="Cambria Math"/>
                <w:b/>
                <w:bCs/>
                <w:i/>
                <w:iCs/>
                <w:lang w:val="af-ZA"/>
              </w:rPr>
              <w:t>․</w:t>
            </w:r>
            <w:r w:rsidR="00572051" w:rsidRPr="00B31682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  </w:t>
            </w:r>
            <w:r w:rsidR="006151F3" w:rsidRPr="00B31682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ab/>
            </w:r>
          </w:p>
          <w:p w14:paraId="4BC27AE4" w14:textId="77777777" w:rsidR="006151F3" w:rsidRPr="00BA12EC" w:rsidRDefault="006151F3" w:rsidP="00C810E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</w:tr>
      <w:tr w:rsidR="006151F3" w:rsidRPr="008D389D" w14:paraId="1C36E9EB" w14:textId="77777777" w:rsidTr="00B31682">
        <w:tc>
          <w:tcPr>
            <w:tcW w:w="5310" w:type="dxa"/>
            <w:vMerge/>
          </w:tcPr>
          <w:p w14:paraId="0A1B40DE" w14:textId="6031FEE3" w:rsidR="006151F3" w:rsidRPr="00BA12EC" w:rsidRDefault="006151F3" w:rsidP="005F6BFC">
            <w:pPr>
              <w:spacing w:line="300" w:lineRule="atLeast"/>
              <w:jc w:val="both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  <w:tc>
          <w:tcPr>
            <w:tcW w:w="5220" w:type="dxa"/>
          </w:tcPr>
          <w:p w14:paraId="52943EB8" w14:textId="5A6EA7E4" w:rsidR="006151F3" w:rsidRPr="00BA12EC" w:rsidRDefault="006151F3" w:rsidP="00B31682">
            <w:pPr>
              <w:shd w:val="clear" w:color="auto" w:fill="FFFFFF"/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</w:tr>
    </w:tbl>
    <w:p w14:paraId="04B8ED0F" w14:textId="5AD6A353" w:rsidR="00C810E2" w:rsidRDefault="005F6BFC" w:rsidP="00BA12EC">
      <w:pPr>
        <w:shd w:val="clear" w:color="auto" w:fill="FFFFFF"/>
        <w:spacing w:after="0" w:line="300" w:lineRule="atLeast"/>
        <w:jc w:val="center"/>
        <w:textAlignment w:val="baseline"/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hy-AM"/>
        </w:rPr>
      </w:pPr>
      <w:r w:rsidRPr="00016CFD"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ԱՇԽԱՏԱՏԵՂԻ</w:t>
      </w:r>
      <w:r w:rsidRPr="003279F0"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af-ZA"/>
        </w:rPr>
        <w:t xml:space="preserve"> </w:t>
      </w:r>
      <w:r w:rsidRPr="00016CFD"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ՆԿԱՐԱԳՐՈՒԹՅՈՒՆ</w:t>
      </w:r>
    </w:p>
    <w:p w14:paraId="58780B62" w14:textId="77777777" w:rsidR="00016CFD" w:rsidRPr="00016CFD" w:rsidRDefault="00016CFD" w:rsidP="00BA12EC">
      <w:pPr>
        <w:shd w:val="clear" w:color="auto" w:fill="FFFFFF"/>
        <w:spacing w:after="0" w:line="300" w:lineRule="atLeast"/>
        <w:jc w:val="center"/>
        <w:textAlignment w:val="baseline"/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hy-AM"/>
        </w:rPr>
      </w:pPr>
    </w:p>
    <w:p w14:paraId="3F0CA577" w14:textId="77777777" w:rsidR="00D5425C" w:rsidRPr="00D5425C" w:rsidRDefault="00D5425C" w:rsidP="00D5425C">
      <w:pPr>
        <w:numPr>
          <w:ilvl w:val="0"/>
          <w:numId w:val="15"/>
        </w:numPr>
        <w:shd w:val="clear" w:color="auto" w:fill="FFFFFF"/>
        <w:spacing w:after="0" w:line="300" w:lineRule="atLeast"/>
        <w:jc w:val="both"/>
        <w:textAlignment w:val="baseline"/>
        <w:rPr>
          <w:rFonts w:ascii="GHEA Grapalat" w:eastAsia="Times New Roman" w:hAnsi="GHEA Grapalat" w:cs="Arial"/>
          <w:color w:val="000000"/>
          <w:sz w:val="24"/>
          <w:szCs w:val="24"/>
          <w:bdr w:val="none" w:sz="0" w:space="0" w:color="auto" w:frame="1"/>
          <w:lang w:val="hy-AM"/>
        </w:rPr>
      </w:pPr>
      <w:r w:rsidRPr="00D5425C">
        <w:rPr>
          <w:rFonts w:ascii="GHEA Grapalat" w:eastAsia="Times New Roman" w:hAnsi="GHEA Grapalat" w:cs="Arial"/>
          <w:color w:val="000000"/>
          <w:sz w:val="24"/>
          <w:szCs w:val="24"/>
          <w:bdr w:val="none" w:sz="0" w:space="0" w:color="auto" w:frame="1"/>
          <w:lang w:val="hy-AM"/>
        </w:rPr>
        <w:t>Ավագ անդերռայթերը վերլուծում է առևտրային և քաղաքական/երկրի ռիսկերը, մասնավորապես.</w:t>
      </w:r>
    </w:p>
    <w:p w14:paraId="6334A6E3" w14:textId="77777777" w:rsidR="00D5425C" w:rsidRPr="00D5425C" w:rsidRDefault="00D5425C" w:rsidP="00D5425C">
      <w:pPr>
        <w:numPr>
          <w:ilvl w:val="0"/>
          <w:numId w:val="16"/>
        </w:numPr>
        <w:shd w:val="clear" w:color="auto" w:fill="FFFFFF"/>
        <w:spacing w:after="0" w:line="300" w:lineRule="atLeast"/>
        <w:jc w:val="both"/>
        <w:textAlignment w:val="baseline"/>
        <w:rPr>
          <w:rFonts w:ascii="GHEA Grapalat" w:eastAsia="Times New Roman" w:hAnsi="GHEA Grapalat" w:cs="Arial"/>
          <w:color w:val="000000"/>
          <w:sz w:val="24"/>
          <w:szCs w:val="24"/>
          <w:bdr w:val="none" w:sz="0" w:space="0" w:color="auto" w:frame="1"/>
          <w:lang w:val="hy-AM"/>
        </w:rPr>
      </w:pPr>
      <w:r w:rsidRPr="00D5425C">
        <w:rPr>
          <w:rFonts w:ascii="GHEA Grapalat" w:eastAsia="Times New Roman" w:hAnsi="GHEA Grapalat" w:cs="Arial"/>
          <w:color w:val="000000"/>
          <w:sz w:val="24"/>
          <w:szCs w:val="24"/>
          <w:bdr w:val="none" w:sz="0" w:space="0" w:color="auto" w:frame="1"/>
          <w:lang w:val="hy-AM"/>
        </w:rPr>
        <w:t xml:space="preserve">գնահատում է Գնորդի ֆինանսական կայունությունը վերջինիս ֆինանսական հաշվետվությունների և այլ հասանելի տվյալների վերլուծության միջոցով, </w:t>
      </w:r>
    </w:p>
    <w:p w14:paraId="75F33870" w14:textId="77777777" w:rsidR="00D5425C" w:rsidRPr="00D5425C" w:rsidRDefault="00D5425C" w:rsidP="00D5425C">
      <w:pPr>
        <w:numPr>
          <w:ilvl w:val="0"/>
          <w:numId w:val="16"/>
        </w:numPr>
        <w:shd w:val="clear" w:color="auto" w:fill="FFFFFF"/>
        <w:spacing w:after="0" w:line="300" w:lineRule="atLeast"/>
        <w:jc w:val="both"/>
        <w:textAlignment w:val="baseline"/>
        <w:rPr>
          <w:rFonts w:ascii="GHEA Grapalat" w:eastAsia="Times New Roman" w:hAnsi="GHEA Grapalat" w:cs="Arial"/>
          <w:color w:val="000000"/>
          <w:sz w:val="24"/>
          <w:szCs w:val="24"/>
          <w:bdr w:val="none" w:sz="0" w:space="0" w:color="auto" w:frame="1"/>
          <w:lang w:val="hy-AM"/>
        </w:rPr>
      </w:pPr>
      <w:r w:rsidRPr="00D5425C">
        <w:rPr>
          <w:rFonts w:ascii="GHEA Grapalat" w:eastAsia="Times New Roman" w:hAnsi="GHEA Grapalat" w:cs="Arial"/>
          <w:color w:val="000000"/>
          <w:sz w:val="24"/>
          <w:szCs w:val="24"/>
          <w:bdr w:val="none" w:sz="0" w:space="0" w:color="auto" w:frame="1"/>
          <w:lang w:val="hy-AM"/>
        </w:rPr>
        <w:t xml:space="preserve">վերլուծում է Գնորդի վերաբերյալ առկա պաշտոնական տվյալները (կազմակերպությունը գրանցող հաստատություն, կենտրոնական բանկ, վիճակագրական ծառայություններ և այլն) </w:t>
      </w:r>
    </w:p>
    <w:p w14:paraId="0EC9290F" w14:textId="77777777" w:rsidR="00D5425C" w:rsidRPr="00D5425C" w:rsidRDefault="00D5425C" w:rsidP="00D5425C">
      <w:pPr>
        <w:numPr>
          <w:ilvl w:val="0"/>
          <w:numId w:val="16"/>
        </w:numPr>
        <w:shd w:val="clear" w:color="auto" w:fill="FFFFFF"/>
        <w:spacing w:after="0" w:line="300" w:lineRule="atLeast"/>
        <w:jc w:val="both"/>
        <w:textAlignment w:val="baseline"/>
        <w:rPr>
          <w:rFonts w:ascii="GHEA Grapalat" w:eastAsia="Times New Roman" w:hAnsi="GHEA Grapalat" w:cs="Arial"/>
          <w:color w:val="000000"/>
          <w:sz w:val="24"/>
          <w:szCs w:val="24"/>
          <w:bdr w:val="none" w:sz="0" w:space="0" w:color="auto" w:frame="1"/>
          <w:lang w:val="hy-AM"/>
        </w:rPr>
      </w:pPr>
      <w:r w:rsidRPr="00D5425C">
        <w:rPr>
          <w:rFonts w:ascii="GHEA Grapalat" w:eastAsia="Times New Roman" w:hAnsi="GHEA Grapalat" w:cs="Arial"/>
          <w:color w:val="000000"/>
          <w:sz w:val="24"/>
          <w:szCs w:val="24"/>
          <w:bdr w:val="none" w:sz="0" w:space="0" w:color="auto" w:frame="1"/>
          <w:lang w:val="hy-AM"/>
        </w:rPr>
        <w:t>վերլուծում է անհրաժեշտ տեղեկատվություն համապատասխան առևտրային կազմակերպություննե</w:t>
      </w:r>
      <w:r w:rsidRPr="00D5425C">
        <w:rPr>
          <w:rFonts w:ascii="GHEA Grapalat" w:eastAsia="Times New Roman" w:hAnsi="GHEA Grapalat" w:cs="Arial"/>
          <w:color w:val="000000"/>
          <w:sz w:val="24"/>
          <w:szCs w:val="24"/>
          <w:bdr w:val="none" w:sz="0" w:space="0" w:color="auto" w:frame="1"/>
          <w:lang w:val="hy-AM"/>
        </w:rPr>
        <w:softHyphen/>
        <w:t>րից,</w:t>
      </w:r>
    </w:p>
    <w:p w14:paraId="5638EE67" w14:textId="77777777" w:rsidR="00D5425C" w:rsidRPr="00D5425C" w:rsidRDefault="00D5425C" w:rsidP="00D5425C">
      <w:pPr>
        <w:numPr>
          <w:ilvl w:val="0"/>
          <w:numId w:val="16"/>
        </w:numPr>
        <w:shd w:val="clear" w:color="auto" w:fill="FFFFFF"/>
        <w:spacing w:after="0" w:line="300" w:lineRule="atLeast"/>
        <w:jc w:val="both"/>
        <w:textAlignment w:val="baseline"/>
        <w:rPr>
          <w:rFonts w:ascii="GHEA Grapalat" w:eastAsia="Times New Roman" w:hAnsi="GHEA Grapalat" w:cs="Arial"/>
          <w:color w:val="000000"/>
          <w:sz w:val="24"/>
          <w:szCs w:val="24"/>
          <w:bdr w:val="none" w:sz="0" w:space="0" w:color="auto" w:frame="1"/>
          <w:lang w:val="hy-AM"/>
        </w:rPr>
      </w:pPr>
      <w:r w:rsidRPr="00D5425C">
        <w:rPr>
          <w:rFonts w:ascii="GHEA Grapalat" w:eastAsia="Times New Roman" w:hAnsi="GHEA Grapalat" w:cs="Arial"/>
          <w:color w:val="000000"/>
          <w:sz w:val="24"/>
          <w:szCs w:val="24"/>
          <w:bdr w:val="none" w:sz="0" w:space="0" w:color="auto" w:frame="1"/>
          <w:lang w:val="hy-AM"/>
        </w:rPr>
        <w:t>ուսումնասիրում է առևտրային վարկերից ապահովագրության գծով անդերռայթինգային վերլուծության միջազգային փորձը և հաշվի առնելով նաև սեփական ներքին փորձը՝ առաջարկներ է ներկայացնում ֆինանսական և բիզնես վերլուծությունների գործընթացների շարունակական կատարելագործման ուղղությամբ՝ նպատակ հետապնդելով կատարելագործելու ապահովագրական ռիսկի գնահատման ընթացակարգերը և բարձրացնելու դրանց արդյունավետության մակարդակը,</w:t>
      </w:r>
    </w:p>
    <w:p w14:paraId="611EC9F8" w14:textId="77777777" w:rsidR="00D5425C" w:rsidRPr="00D5425C" w:rsidRDefault="00D5425C" w:rsidP="00D5425C">
      <w:pPr>
        <w:numPr>
          <w:ilvl w:val="0"/>
          <w:numId w:val="16"/>
        </w:numPr>
        <w:shd w:val="clear" w:color="auto" w:fill="FFFFFF"/>
        <w:spacing w:after="0" w:line="300" w:lineRule="atLeast"/>
        <w:jc w:val="both"/>
        <w:textAlignment w:val="baseline"/>
        <w:rPr>
          <w:rFonts w:ascii="GHEA Grapalat" w:eastAsia="Times New Roman" w:hAnsi="GHEA Grapalat" w:cs="Arial"/>
          <w:color w:val="000000"/>
          <w:sz w:val="24"/>
          <w:szCs w:val="24"/>
          <w:bdr w:val="none" w:sz="0" w:space="0" w:color="auto" w:frame="1"/>
          <w:lang w:val="hy-AM"/>
        </w:rPr>
      </w:pPr>
      <w:r w:rsidRPr="00D5425C">
        <w:rPr>
          <w:rFonts w:ascii="GHEA Grapalat" w:eastAsia="Times New Roman" w:hAnsi="GHEA Grapalat" w:cs="Arial"/>
          <w:color w:val="000000"/>
          <w:sz w:val="24"/>
          <w:szCs w:val="24"/>
          <w:bdr w:val="none" w:sz="0" w:space="0" w:color="auto" w:frame="1"/>
          <w:lang w:val="hy-AM"/>
        </w:rPr>
        <w:t>անդերռայթինգային վերլուծության ամբողջականությունը ապահովելու համար, ըստ անհրաժեշտության, նախաձեռնում է այցելություն(ներ) Արտահանողի արտադրական տարածք(ներ) և / կամ  գրասենյակ(ներ),</w:t>
      </w:r>
    </w:p>
    <w:p w14:paraId="75372627" w14:textId="77777777" w:rsidR="00D5425C" w:rsidRPr="00D5425C" w:rsidRDefault="00D5425C" w:rsidP="00D5425C">
      <w:pPr>
        <w:numPr>
          <w:ilvl w:val="0"/>
          <w:numId w:val="16"/>
        </w:numPr>
        <w:shd w:val="clear" w:color="auto" w:fill="FFFFFF"/>
        <w:spacing w:after="0" w:line="300" w:lineRule="atLeast"/>
        <w:jc w:val="both"/>
        <w:textAlignment w:val="baseline"/>
        <w:rPr>
          <w:rFonts w:ascii="GHEA Grapalat" w:eastAsia="Times New Roman" w:hAnsi="GHEA Grapalat" w:cs="Arial"/>
          <w:color w:val="000000"/>
          <w:sz w:val="24"/>
          <w:szCs w:val="24"/>
          <w:bdr w:val="none" w:sz="0" w:space="0" w:color="auto" w:frame="1"/>
          <w:lang w:val="hy-AM"/>
        </w:rPr>
      </w:pPr>
      <w:r w:rsidRPr="00D5425C">
        <w:rPr>
          <w:rFonts w:ascii="GHEA Grapalat" w:eastAsia="Times New Roman" w:hAnsi="GHEA Grapalat" w:cs="Arial"/>
          <w:color w:val="000000"/>
          <w:sz w:val="24"/>
          <w:szCs w:val="24"/>
          <w:bdr w:val="none" w:sz="0" w:space="0" w:color="auto" w:frame="1"/>
          <w:lang w:val="hy-AM"/>
        </w:rPr>
        <w:t>ըստ անհրաժեշտության կազմում է սահմանաչափերի հաստատման եզրակացությունների ներկայացումը վերապահովագրողի հաստատմանը,</w:t>
      </w:r>
    </w:p>
    <w:p w14:paraId="5FBF980F" w14:textId="77777777" w:rsidR="00D5425C" w:rsidRPr="00D5425C" w:rsidRDefault="00D5425C" w:rsidP="00D5425C">
      <w:pPr>
        <w:numPr>
          <w:ilvl w:val="0"/>
          <w:numId w:val="16"/>
        </w:numPr>
        <w:shd w:val="clear" w:color="auto" w:fill="FFFFFF"/>
        <w:spacing w:after="0" w:line="300" w:lineRule="atLeast"/>
        <w:jc w:val="both"/>
        <w:textAlignment w:val="baseline"/>
        <w:rPr>
          <w:rFonts w:ascii="GHEA Grapalat" w:eastAsia="Times New Roman" w:hAnsi="GHEA Grapalat" w:cs="Arial"/>
          <w:color w:val="000000"/>
          <w:sz w:val="24"/>
          <w:szCs w:val="24"/>
          <w:bdr w:val="none" w:sz="0" w:space="0" w:color="auto" w:frame="1"/>
          <w:lang w:val="hy-AM"/>
        </w:rPr>
      </w:pPr>
      <w:r w:rsidRPr="00D5425C">
        <w:rPr>
          <w:rFonts w:ascii="GHEA Grapalat" w:eastAsia="Times New Roman" w:hAnsi="GHEA Grapalat" w:cs="Arial"/>
          <w:color w:val="000000"/>
          <w:sz w:val="24"/>
          <w:szCs w:val="24"/>
          <w:bdr w:val="none" w:sz="0" w:space="0" w:color="auto" w:frame="1"/>
          <w:lang w:val="hy-AM"/>
        </w:rPr>
        <w:t>ըստ անհրաժեշտության, ելնելով անդեռրայթինգային վերլուծության իրականացման համար անհրաժեշտ տեղեկատվության ստացման անհրաժեշտությունից, իրականացնում է տեղեկատվության վաճառքով զբաղվող ընկերություններից համապատասխան հաշվետվությունների ստացումը </w:t>
      </w:r>
      <w:r w:rsidRPr="00D5425C">
        <w:rPr>
          <w:rFonts w:ascii="GHEA Grapalat" w:eastAsia="Times New Roman" w:hAnsi="GHEA Grapalat" w:cs="Arial"/>
          <w:color w:val="000000"/>
          <w:sz w:val="24"/>
          <w:szCs w:val="24"/>
          <w:bdr w:val="none" w:sz="0" w:space="0" w:color="auto" w:frame="1"/>
          <w:lang w:val="eu-ES"/>
        </w:rPr>
        <w:t>գնորդ ընկերությունների վերաբերյալ հարցումներ է կատարում օտարերկրյա տեղեկատվական բյուրոներից,</w:t>
      </w:r>
    </w:p>
    <w:p w14:paraId="543954E2" w14:textId="77777777" w:rsidR="00D5425C" w:rsidRPr="00D5425C" w:rsidRDefault="00D5425C" w:rsidP="00D5425C">
      <w:pPr>
        <w:numPr>
          <w:ilvl w:val="0"/>
          <w:numId w:val="16"/>
        </w:numPr>
        <w:shd w:val="clear" w:color="auto" w:fill="FFFFFF"/>
        <w:spacing w:after="0" w:line="300" w:lineRule="atLeast"/>
        <w:jc w:val="both"/>
        <w:textAlignment w:val="baseline"/>
        <w:rPr>
          <w:rFonts w:ascii="GHEA Grapalat" w:eastAsia="Times New Roman" w:hAnsi="GHEA Grapalat" w:cs="Arial"/>
          <w:color w:val="000000"/>
          <w:sz w:val="24"/>
          <w:szCs w:val="24"/>
          <w:bdr w:val="none" w:sz="0" w:space="0" w:color="auto" w:frame="1"/>
          <w:lang w:val="hy-AM"/>
        </w:rPr>
      </w:pPr>
      <w:r w:rsidRPr="00D5425C">
        <w:rPr>
          <w:rFonts w:ascii="GHEA Grapalat" w:eastAsia="Times New Roman" w:hAnsi="GHEA Grapalat" w:cs="Arial"/>
          <w:color w:val="000000"/>
          <w:sz w:val="24"/>
          <w:szCs w:val="24"/>
          <w:bdr w:val="none" w:sz="0" w:space="0" w:color="auto" w:frame="1"/>
          <w:lang w:val="hy-AM"/>
        </w:rPr>
        <w:t>վերլուծում է ստանձնվող ապահովագրական ռիսկի վերաբերյալ տվյալներ և տեղեկատվություն այլ արտահանման ապահովագրական ընկերություններից,</w:t>
      </w:r>
    </w:p>
    <w:p w14:paraId="367A4F59" w14:textId="77777777" w:rsidR="00D5425C" w:rsidRPr="00D5425C" w:rsidRDefault="00D5425C" w:rsidP="00D5425C">
      <w:pPr>
        <w:numPr>
          <w:ilvl w:val="0"/>
          <w:numId w:val="16"/>
        </w:numPr>
        <w:shd w:val="clear" w:color="auto" w:fill="FFFFFF"/>
        <w:spacing w:after="0" w:line="300" w:lineRule="atLeast"/>
        <w:jc w:val="both"/>
        <w:textAlignment w:val="baseline"/>
        <w:rPr>
          <w:rFonts w:ascii="GHEA Grapalat" w:eastAsia="Times New Roman" w:hAnsi="GHEA Grapalat" w:cs="Arial"/>
          <w:color w:val="000000"/>
          <w:sz w:val="24"/>
          <w:szCs w:val="24"/>
          <w:bdr w:val="none" w:sz="0" w:space="0" w:color="auto" w:frame="1"/>
          <w:lang w:val="hy-AM"/>
        </w:rPr>
      </w:pPr>
      <w:r w:rsidRPr="00D5425C">
        <w:rPr>
          <w:rFonts w:ascii="GHEA Grapalat" w:eastAsia="Times New Roman" w:hAnsi="GHEA Grapalat" w:cs="Arial"/>
          <w:color w:val="000000"/>
          <w:sz w:val="24"/>
          <w:szCs w:val="24"/>
          <w:bdr w:val="none" w:sz="0" w:space="0" w:color="auto" w:frame="1"/>
          <w:lang w:val="hy-AM"/>
        </w:rPr>
        <w:t xml:space="preserve">վերլուծում է Գնորդի երկրի քաղաքական և մակրո-տնտեսական ռիսկերը և դրանց ազդեցությունը Գնորդի` Ապահովադրի (Շահառուի) նկատմամբ պարտավորությունների կատարման հնարավորության վրա, ինչպես նաև համապատասխան երկրի օրենսդրական դաշտի շրջանակներում պարտավորությունների հետպահանջի իրավունքի իրացման հնարավորությունները, գնահատում է արտահանման երկրի մակրո-տնտեսական իրավիճակը, որը ներառում է հատկապես արտարժույթի տրանսֆերտների սահմանափակումների բացահայտումը, </w:t>
      </w:r>
    </w:p>
    <w:p w14:paraId="591AABC7" w14:textId="77777777" w:rsidR="00D5425C" w:rsidRPr="00D5425C" w:rsidRDefault="00D5425C" w:rsidP="00D5425C">
      <w:pPr>
        <w:numPr>
          <w:ilvl w:val="0"/>
          <w:numId w:val="16"/>
        </w:numPr>
        <w:shd w:val="clear" w:color="auto" w:fill="FFFFFF"/>
        <w:spacing w:after="0" w:line="300" w:lineRule="atLeast"/>
        <w:jc w:val="both"/>
        <w:textAlignment w:val="baseline"/>
        <w:rPr>
          <w:rFonts w:ascii="GHEA Grapalat" w:eastAsia="Times New Roman" w:hAnsi="GHEA Grapalat" w:cs="Arial"/>
          <w:color w:val="000000"/>
          <w:sz w:val="24"/>
          <w:szCs w:val="24"/>
          <w:bdr w:val="none" w:sz="0" w:space="0" w:color="auto" w:frame="1"/>
          <w:lang w:val="hy-AM"/>
        </w:rPr>
      </w:pPr>
      <w:r w:rsidRPr="00D5425C">
        <w:rPr>
          <w:rFonts w:ascii="GHEA Grapalat" w:eastAsia="Times New Roman" w:hAnsi="GHEA Grapalat" w:cs="Arial"/>
          <w:color w:val="000000"/>
          <w:sz w:val="24"/>
          <w:szCs w:val="24"/>
          <w:bdr w:val="none" w:sz="0" w:space="0" w:color="auto" w:frame="1"/>
          <w:lang w:val="hy-AM"/>
        </w:rPr>
        <w:t>վերլուծում  է տնտեսության այն ճյուղերը, որտեղ կենտրոնացված են ռիսկերը,</w:t>
      </w:r>
    </w:p>
    <w:p w14:paraId="6F3CD3D2" w14:textId="77777777" w:rsidR="00D5425C" w:rsidRPr="00D5425C" w:rsidRDefault="00D5425C" w:rsidP="00D5425C">
      <w:pPr>
        <w:numPr>
          <w:ilvl w:val="0"/>
          <w:numId w:val="16"/>
        </w:numPr>
        <w:shd w:val="clear" w:color="auto" w:fill="FFFFFF"/>
        <w:spacing w:after="0" w:line="300" w:lineRule="atLeast"/>
        <w:jc w:val="both"/>
        <w:textAlignment w:val="baseline"/>
        <w:rPr>
          <w:rFonts w:ascii="GHEA Grapalat" w:eastAsia="Times New Roman" w:hAnsi="GHEA Grapalat" w:cs="Arial"/>
          <w:color w:val="000000"/>
          <w:sz w:val="24"/>
          <w:szCs w:val="24"/>
          <w:bdr w:val="none" w:sz="0" w:space="0" w:color="auto" w:frame="1"/>
          <w:lang w:val="hy-AM"/>
        </w:rPr>
      </w:pPr>
      <w:r w:rsidRPr="00D5425C">
        <w:rPr>
          <w:rFonts w:ascii="GHEA Grapalat" w:eastAsia="Times New Roman" w:hAnsi="GHEA Grapalat" w:cs="Arial"/>
          <w:color w:val="000000"/>
          <w:sz w:val="24"/>
          <w:szCs w:val="24"/>
          <w:bdr w:val="none" w:sz="0" w:space="0" w:color="auto" w:frame="1"/>
          <w:lang w:val="hy-AM"/>
        </w:rPr>
        <w:t>սահմանված ժամկետներում և պատշաճ կարգով կատարում է Անդերռայթինգի բաժնի պետի, Գործադիր տնօրենի</w:t>
      </w:r>
      <w:r w:rsidRPr="00D5425C">
        <w:rPr>
          <w:rFonts w:ascii="GHEA Grapalat" w:eastAsia="Times New Roman" w:hAnsi="GHEA Grapalat" w:cs="Arial"/>
          <w:color w:val="000000"/>
          <w:sz w:val="24"/>
          <w:szCs w:val="24"/>
          <w:bdr w:val="none" w:sz="0" w:space="0" w:color="auto" w:frame="1"/>
          <w:lang w:val="af-ZA"/>
        </w:rPr>
        <w:t>/տեղակալի</w:t>
      </w:r>
      <w:r w:rsidRPr="00D5425C">
        <w:rPr>
          <w:rFonts w:ascii="GHEA Grapalat" w:eastAsia="Times New Roman" w:hAnsi="GHEA Grapalat" w:cs="Arial"/>
          <w:color w:val="000000"/>
          <w:sz w:val="24"/>
          <w:szCs w:val="24"/>
          <w:bdr w:val="none" w:sz="0" w:space="0" w:color="auto" w:frame="1"/>
          <w:lang w:val="hy-AM"/>
        </w:rPr>
        <w:t xml:space="preserve"> և տնօրինության կողմից տրված այլ հանձնարարականներ,</w:t>
      </w:r>
    </w:p>
    <w:p w14:paraId="0B971A06" w14:textId="77777777" w:rsidR="00D5425C" w:rsidRPr="00D5425C" w:rsidRDefault="00D5425C" w:rsidP="00D5425C">
      <w:pPr>
        <w:numPr>
          <w:ilvl w:val="0"/>
          <w:numId w:val="16"/>
        </w:numPr>
        <w:shd w:val="clear" w:color="auto" w:fill="FFFFFF"/>
        <w:spacing w:after="0" w:line="300" w:lineRule="atLeast"/>
        <w:jc w:val="both"/>
        <w:textAlignment w:val="baseline"/>
        <w:rPr>
          <w:rFonts w:ascii="GHEA Grapalat" w:eastAsia="Times New Roman" w:hAnsi="GHEA Grapalat" w:cs="Arial"/>
          <w:color w:val="000000"/>
          <w:sz w:val="24"/>
          <w:szCs w:val="24"/>
          <w:bdr w:val="none" w:sz="0" w:space="0" w:color="auto" w:frame="1"/>
          <w:lang w:val="hy-AM"/>
        </w:rPr>
      </w:pPr>
      <w:r w:rsidRPr="00D5425C">
        <w:rPr>
          <w:rFonts w:ascii="GHEA Grapalat" w:eastAsia="Times New Roman" w:hAnsi="GHEA Grapalat" w:cs="Arial"/>
          <w:color w:val="000000"/>
          <w:sz w:val="24"/>
          <w:szCs w:val="24"/>
          <w:bdr w:val="none" w:sz="0" w:space="0" w:color="auto" w:frame="1"/>
          <w:lang w:val="hy-AM"/>
        </w:rPr>
        <w:t xml:space="preserve">իրականացնում է Ընկերության այլ ներքին իրավական ակտերով </w:t>
      </w:r>
      <w:r w:rsidRPr="00D5425C">
        <w:rPr>
          <w:rFonts w:ascii="GHEA Grapalat" w:eastAsia="Times New Roman" w:hAnsi="GHEA Grapalat" w:cs="Arial"/>
          <w:color w:val="000000"/>
          <w:sz w:val="24"/>
          <w:szCs w:val="24"/>
          <w:bdr w:val="none" w:sz="0" w:space="0" w:color="auto" w:frame="1"/>
          <w:lang w:val="af-ZA"/>
        </w:rPr>
        <w:t>կամ աշխատանքային պայմանագրով</w:t>
      </w:r>
      <w:r w:rsidRPr="00D5425C">
        <w:rPr>
          <w:rFonts w:ascii="GHEA Grapalat" w:eastAsia="Times New Roman" w:hAnsi="GHEA Grapalat" w:cs="Arial"/>
          <w:color w:val="000000"/>
          <w:sz w:val="24"/>
          <w:szCs w:val="24"/>
          <w:bdr w:val="none" w:sz="0" w:space="0" w:color="auto" w:frame="1"/>
          <w:lang w:val="hy-AM"/>
        </w:rPr>
        <w:t xml:space="preserve"> իրեն վերապահված պարտականությունները:</w:t>
      </w:r>
    </w:p>
    <w:p w14:paraId="774486E8" w14:textId="77777777" w:rsidR="00F04889" w:rsidRPr="00D5425C" w:rsidRDefault="00F04889" w:rsidP="00C810E2">
      <w:pPr>
        <w:shd w:val="clear" w:color="auto" w:fill="FFFFFF"/>
        <w:spacing w:after="0" w:line="300" w:lineRule="atLeast"/>
        <w:textAlignment w:val="baseline"/>
        <w:rPr>
          <w:rFonts w:ascii="GHEA Grapalat" w:eastAsia="Times New Roman" w:hAnsi="GHEA Grapalat" w:cs="Arial"/>
          <w:color w:val="000000"/>
          <w:sz w:val="24"/>
          <w:szCs w:val="24"/>
          <w:bdr w:val="none" w:sz="0" w:space="0" w:color="auto" w:frame="1"/>
          <w:lang w:val="hy-AM"/>
        </w:rPr>
      </w:pPr>
    </w:p>
    <w:p w14:paraId="7C0C3EBA" w14:textId="77777777" w:rsidR="00D5425C" w:rsidRPr="003279F0" w:rsidRDefault="00D5425C" w:rsidP="00C810E2">
      <w:pPr>
        <w:shd w:val="clear" w:color="auto" w:fill="FFFFFF"/>
        <w:spacing w:after="0" w:line="300" w:lineRule="atLeast"/>
        <w:textAlignment w:val="baseline"/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af-ZA"/>
        </w:rPr>
      </w:pPr>
    </w:p>
    <w:p w14:paraId="65D170D9" w14:textId="5A9A5D94" w:rsidR="008F2B7F" w:rsidRDefault="008F2B7F" w:rsidP="008F2B7F">
      <w:pPr>
        <w:rPr>
          <w:rFonts w:ascii="GHEA Grapalat" w:hAnsi="GHEA Grapalat"/>
          <w:b/>
          <w:bCs/>
          <w:lang w:val="hy-AM"/>
        </w:rPr>
      </w:pPr>
      <w:r w:rsidRPr="00A91F37">
        <w:rPr>
          <w:rFonts w:ascii="GHEA Grapalat" w:hAnsi="GHEA Grapalat"/>
          <w:b/>
          <w:bCs/>
          <w:lang w:val="hy-AM"/>
        </w:rPr>
        <w:t>Պահանջվող որակավորումներ և հմտություններ</w:t>
      </w:r>
    </w:p>
    <w:p w14:paraId="2EE31052" w14:textId="7C3811A8" w:rsidR="008F2B7F" w:rsidRPr="00016CFD" w:rsidRDefault="00016CFD" w:rsidP="008F2B7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Բարձրագույն կրթություն, ա</w:t>
      </w:r>
      <w:r w:rsidR="008F2B7F" w:rsidRPr="00A91F37">
        <w:rPr>
          <w:rFonts w:ascii="GHEA Grapalat" w:hAnsi="GHEA Grapalat"/>
          <w:lang w:val="hy-AM"/>
        </w:rPr>
        <w:t xml:space="preserve">ռնվազն </w:t>
      </w:r>
      <w:r>
        <w:rPr>
          <w:rFonts w:ascii="GHEA Grapalat" w:hAnsi="GHEA Grapalat"/>
          <w:lang w:val="hy-AM"/>
        </w:rPr>
        <w:t>3</w:t>
      </w:r>
      <w:r w:rsidR="008F2B7F" w:rsidRPr="00A91F37">
        <w:rPr>
          <w:rFonts w:ascii="GHEA Grapalat" w:hAnsi="GHEA Grapalat"/>
          <w:lang w:val="hy-AM"/>
        </w:rPr>
        <w:t xml:space="preserve"> տարվա աշխատանքային փորձ</w:t>
      </w:r>
      <w:r>
        <w:rPr>
          <w:rFonts w:ascii="GHEA Grapalat" w:hAnsi="GHEA Grapalat"/>
          <w:lang w:val="hy-AM"/>
        </w:rPr>
        <w:t xml:space="preserve"> ֆինանսների և ֆինանսական վերլուծությունների ոլորտում</w:t>
      </w:r>
    </w:p>
    <w:p w14:paraId="166226F8" w14:textId="18BABA31" w:rsidR="004D0151" w:rsidRPr="004D0151" w:rsidRDefault="004D0151" w:rsidP="004D0151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jc w:val="both"/>
        <w:textAlignment w:val="baseline"/>
        <w:rPr>
          <w:rFonts w:ascii="GHEA Grapalat" w:hAnsi="GHEA Grapalat"/>
          <w:lang w:val="hy-AM"/>
        </w:rPr>
      </w:pPr>
      <w:r w:rsidRPr="004D0151">
        <w:rPr>
          <w:rFonts w:ascii="GHEA Grapalat" w:hAnsi="GHEA Grapalat"/>
          <w:lang w:val="hy-AM"/>
        </w:rPr>
        <w:t>Համակարգչային գիտելիքներ` MS Office ծրագրային փաթեթի իմացություն</w:t>
      </w:r>
    </w:p>
    <w:p w14:paraId="1654EE79" w14:textId="7AD8F87B" w:rsidR="00C810E2" w:rsidRPr="00095242" w:rsidRDefault="00C810E2" w:rsidP="00F04889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ind w:left="360" w:firstLine="0"/>
        <w:jc w:val="both"/>
        <w:textAlignment w:val="baseline"/>
        <w:rPr>
          <w:rFonts w:ascii="GHEA Grapalat" w:hAnsi="GHEA Grapalat"/>
          <w:lang w:val="hy-AM"/>
        </w:rPr>
      </w:pPr>
      <w:r w:rsidRPr="00095242">
        <w:rPr>
          <w:rFonts w:ascii="GHEA Grapalat" w:hAnsi="GHEA Grapalat"/>
          <w:lang w:val="hy-AM"/>
        </w:rPr>
        <w:t>Լեզուների իմացություն</w:t>
      </w:r>
      <w:r w:rsidR="00016CFD">
        <w:rPr>
          <w:rFonts w:ascii="GHEA Grapalat" w:hAnsi="GHEA Grapalat"/>
          <w:lang w:val="hy-AM"/>
        </w:rPr>
        <w:t xml:space="preserve"> – անգլերեն, ռուսերեն</w:t>
      </w:r>
    </w:p>
    <w:p w14:paraId="534D50E7" w14:textId="77777777" w:rsidR="00C810E2" w:rsidRPr="008008BE" w:rsidRDefault="00C810E2" w:rsidP="00623C73">
      <w:pPr>
        <w:pStyle w:val="ListParagraph"/>
        <w:shd w:val="clear" w:color="auto" w:fill="FFFFFF"/>
        <w:spacing w:after="0" w:line="300" w:lineRule="atLeast"/>
        <w:ind w:left="-90"/>
        <w:jc w:val="both"/>
        <w:textAlignment w:val="baseline"/>
        <w:rPr>
          <w:rFonts w:ascii="GHEA Grapalat" w:hAnsi="GHEA Grapalat"/>
          <w:lang w:val="hy-AM"/>
        </w:rPr>
      </w:pPr>
    </w:p>
    <w:p w14:paraId="7D5A441C" w14:textId="479240CC" w:rsidR="00117216" w:rsidRDefault="00BA12EC" w:rsidP="008C72AC">
      <w:pPr>
        <w:jc w:val="both"/>
        <w:rPr>
          <w:rFonts w:ascii="GHEA Grapalat" w:hAnsi="GHEA Grapalat"/>
          <w:lang w:val="eu-ES"/>
        </w:rPr>
      </w:pPr>
      <w:r w:rsidRPr="00BA12EC">
        <w:rPr>
          <w:rFonts w:ascii="GHEA Grapalat" w:hAnsi="GHEA Grapalat" w:cs="Sylfaen"/>
          <w:b/>
          <w:lang w:val="hy-AM"/>
        </w:rPr>
        <w:t>Դիմելու</w:t>
      </w:r>
      <w:r w:rsidRPr="00F636EA">
        <w:rPr>
          <w:rFonts w:ascii="GHEA Grapalat" w:hAnsi="GHEA Grapalat"/>
          <w:b/>
          <w:lang w:val="eu-ES"/>
        </w:rPr>
        <w:t xml:space="preserve"> </w:t>
      </w:r>
      <w:r w:rsidRPr="00BA12EC">
        <w:rPr>
          <w:rFonts w:ascii="GHEA Grapalat" w:hAnsi="GHEA Grapalat" w:cs="Sylfaen"/>
          <w:b/>
          <w:lang w:val="hy-AM"/>
        </w:rPr>
        <w:t>ընթացակարգը</w:t>
      </w:r>
    </w:p>
    <w:p w14:paraId="7C2F5DCD" w14:textId="667DB5BA" w:rsidR="00BA12EC" w:rsidRPr="00117216" w:rsidRDefault="00BA12EC" w:rsidP="008C72AC">
      <w:pPr>
        <w:jc w:val="both"/>
        <w:rPr>
          <w:iCs/>
          <w:lang w:val="hy-AM"/>
        </w:rPr>
      </w:pPr>
      <w:r w:rsidRPr="00117216">
        <w:rPr>
          <w:rFonts w:ascii="GHEA Grapalat" w:hAnsi="GHEA Grapalat"/>
          <w:lang w:val="eu-ES"/>
        </w:rPr>
        <w:t>Եթե Ձեր գիտելիքները, մասնագիտական փորձը և որակավորումները համապատասխանում են</w:t>
      </w:r>
      <w:r w:rsidRPr="00117216">
        <w:rPr>
          <w:rFonts w:ascii="GHEA Grapalat" w:hAnsi="GHEA Grapalat"/>
          <w:lang w:val="hy-AM"/>
        </w:rPr>
        <w:t xml:space="preserve"> </w:t>
      </w:r>
      <w:r w:rsidRPr="00117216">
        <w:rPr>
          <w:rFonts w:ascii="GHEA Grapalat" w:hAnsi="GHEA Grapalat"/>
          <w:lang w:val="eu-ES"/>
        </w:rPr>
        <w:t xml:space="preserve">վերը նշված հաստիքի պահանջներին և Դուք հետաքրքրված եք միանալու «Հայաստանի արտահանման ապահովագրական գործակալություն» ԱՓԲԸ թիմին, </w:t>
      </w:r>
      <w:r w:rsidRPr="00117216">
        <w:rPr>
          <w:rFonts w:ascii="GHEA Grapalat" w:hAnsi="GHEA Grapalat" w:cs="Sylfaen"/>
          <w:lang w:val="hy-AM"/>
        </w:rPr>
        <w:t>ապա</w:t>
      </w:r>
      <w:r w:rsidRPr="00117216">
        <w:rPr>
          <w:rFonts w:ascii="GHEA Grapalat" w:hAnsi="GHEA Grapalat" w:cs="Sylfaen"/>
          <w:lang w:val="eu-ES"/>
        </w:rPr>
        <w:t xml:space="preserve"> </w:t>
      </w:r>
      <w:r w:rsidR="00117216" w:rsidRPr="00117216">
        <w:rPr>
          <w:rFonts w:ascii="GHEA Grapalat" w:hAnsi="GHEA Grapalat"/>
          <w:iCs/>
          <w:lang w:val="hy-AM"/>
        </w:rPr>
        <w:t>դ</w:t>
      </w:r>
      <w:r w:rsidR="00492047" w:rsidRPr="00117216">
        <w:rPr>
          <w:rFonts w:ascii="GHEA Grapalat" w:hAnsi="GHEA Grapalat"/>
          <w:iCs/>
          <w:lang w:val="hy-AM"/>
        </w:rPr>
        <w:t>իմելու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համար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անհրաժեշտ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է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117216" w:rsidRPr="00117216">
        <w:rPr>
          <w:rFonts w:ascii="GHEA Grapalat" w:hAnsi="GHEA Grapalat"/>
          <w:iCs/>
          <w:lang w:val="hy-AM"/>
        </w:rPr>
        <w:t>ուղարկել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117216">
        <w:rPr>
          <w:rFonts w:ascii="GHEA Grapalat" w:hAnsi="GHEA Grapalat"/>
          <w:iCs/>
          <w:lang w:val="hy-AM"/>
        </w:rPr>
        <w:t xml:space="preserve">Ձեր </w:t>
      </w:r>
      <w:r w:rsidR="00492047" w:rsidRPr="00117216">
        <w:rPr>
          <w:rFonts w:ascii="GHEA Grapalat" w:hAnsi="GHEA Grapalat"/>
          <w:iCs/>
          <w:lang w:val="hy-AM"/>
        </w:rPr>
        <w:t>ինքնակենսագրական</w:t>
      </w:r>
      <w:r w:rsidR="00117216">
        <w:rPr>
          <w:rFonts w:ascii="GHEA Grapalat" w:hAnsi="GHEA Grapalat"/>
          <w:iCs/>
          <w:lang w:val="hy-AM"/>
        </w:rPr>
        <w:t>ը</w:t>
      </w:r>
      <w:r w:rsidR="00492047" w:rsidRPr="00117216">
        <w:rPr>
          <w:rFonts w:ascii="GHEA Grapalat" w:hAnsi="GHEA Grapalat"/>
          <w:iCs/>
          <w:lang w:val="eu-ES"/>
        </w:rPr>
        <w:t xml:space="preserve"> (CV)  </w:t>
      </w:r>
      <w:hyperlink r:id="rId7" w:history="1">
        <w:r w:rsidR="00492047" w:rsidRPr="00117216">
          <w:rPr>
            <w:rFonts w:ascii="GHEA Grapalat" w:hAnsi="GHEA Grapalat"/>
            <w:b/>
            <w:bCs/>
            <w:iCs/>
            <w:lang w:val="eu-ES"/>
          </w:rPr>
          <w:t>info@eia.am</w:t>
        </w:r>
      </w:hyperlink>
      <w:r w:rsidR="00492047" w:rsidRPr="00117216">
        <w:rPr>
          <w:rFonts w:ascii="GHEA Grapalat" w:hAnsi="GHEA Grapalat"/>
          <w:b/>
          <w:bCs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էլ</w:t>
      </w:r>
      <w:r w:rsidR="00492047" w:rsidRPr="00117216">
        <w:rPr>
          <w:rFonts w:ascii="GHEA Grapalat" w:hAnsi="GHEA Grapalat"/>
          <w:iCs/>
          <w:lang w:val="eu-ES"/>
        </w:rPr>
        <w:t xml:space="preserve">. </w:t>
      </w:r>
      <w:r w:rsidR="00492047" w:rsidRPr="00117216">
        <w:rPr>
          <w:rFonts w:ascii="GHEA Grapalat" w:hAnsi="GHEA Grapalat"/>
          <w:iCs/>
          <w:lang w:val="hy-AM"/>
        </w:rPr>
        <w:t>փոստի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հասցե</w:t>
      </w:r>
      <w:r w:rsidR="00B57A2C" w:rsidRPr="00117216">
        <w:rPr>
          <w:rFonts w:ascii="GHEA Grapalat" w:hAnsi="GHEA Grapalat"/>
          <w:iCs/>
          <w:lang w:val="hy-AM"/>
        </w:rPr>
        <w:t>ին</w:t>
      </w:r>
      <w:r w:rsidR="00095242" w:rsidRPr="00117216">
        <w:rPr>
          <w:rFonts w:ascii="GHEA Grapalat" w:hAnsi="GHEA Grapalat"/>
          <w:iCs/>
          <w:lang w:val="hy-AM"/>
        </w:rPr>
        <w:t>՝</w:t>
      </w:r>
      <w:r w:rsidR="00B57A2C" w:rsidRPr="00117216">
        <w:rPr>
          <w:rFonts w:ascii="GHEA Grapalat" w:hAnsi="GHEA Grapalat"/>
          <w:iCs/>
          <w:lang w:val="hy-AM"/>
        </w:rPr>
        <w:t xml:space="preserve"> նամակի վերնագ</w:t>
      </w:r>
      <w:r w:rsidR="00117216" w:rsidRPr="00117216">
        <w:rPr>
          <w:rFonts w:ascii="GHEA Grapalat" w:hAnsi="GHEA Grapalat"/>
          <w:iCs/>
          <w:lang w:val="hy-AM"/>
        </w:rPr>
        <w:t>իր տողում</w:t>
      </w:r>
      <w:r w:rsidR="00B57A2C" w:rsidRPr="00117216">
        <w:rPr>
          <w:rFonts w:ascii="GHEA Grapalat" w:hAnsi="GHEA Grapalat"/>
          <w:iCs/>
          <w:lang w:val="hy-AM"/>
        </w:rPr>
        <w:t xml:space="preserve"> (Subject) նշել</w:t>
      </w:r>
      <w:r w:rsidR="00095242" w:rsidRPr="00117216">
        <w:rPr>
          <w:rFonts w:ascii="GHEA Grapalat" w:hAnsi="GHEA Grapalat"/>
          <w:iCs/>
          <w:lang w:val="hy-AM"/>
        </w:rPr>
        <w:t>ով</w:t>
      </w:r>
      <w:r w:rsidR="00B57A2C" w:rsidRPr="00117216">
        <w:rPr>
          <w:rFonts w:ascii="GHEA Grapalat" w:hAnsi="GHEA Grapalat"/>
          <w:iCs/>
          <w:lang w:val="hy-AM"/>
        </w:rPr>
        <w:t xml:space="preserve"> «</w:t>
      </w:r>
      <w:r w:rsidR="00016CFD">
        <w:rPr>
          <w:rFonts w:ascii="GHEA Grapalat" w:hAnsi="GHEA Grapalat"/>
          <w:iCs/>
          <w:lang w:val="hy-AM"/>
        </w:rPr>
        <w:t>Ավագ անդերռայթեր</w:t>
      </w:r>
      <w:r w:rsidR="00B57A2C" w:rsidRPr="00117216">
        <w:rPr>
          <w:rFonts w:ascii="GHEA Grapalat" w:hAnsi="GHEA Grapalat"/>
          <w:iCs/>
          <w:lang w:val="hy-AM"/>
        </w:rPr>
        <w:t>»։</w:t>
      </w:r>
      <w:r w:rsidR="003279F0" w:rsidRPr="00117216">
        <w:rPr>
          <w:iCs/>
          <w:lang w:val="hy-AM"/>
        </w:rPr>
        <w:t xml:space="preserve"> </w:t>
      </w:r>
    </w:p>
    <w:p w14:paraId="4352F026" w14:textId="3CB80F4A" w:rsidR="008008BE" w:rsidRPr="00117216" w:rsidRDefault="003279F0" w:rsidP="008C72AC">
      <w:pPr>
        <w:jc w:val="both"/>
        <w:rPr>
          <w:rFonts w:ascii="GHEA Grapalat" w:hAnsi="GHEA Grapalat"/>
          <w:i/>
          <w:lang w:val="hy-AM"/>
        </w:rPr>
      </w:pPr>
      <w:r w:rsidRPr="00117216">
        <w:rPr>
          <w:rFonts w:ascii="GHEA Grapalat" w:hAnsi="GHEA Grapalat"/>
          <w:i/>
          <w:lang w:val="hy-AM"/>
        </w:rPr>
        <w:t>Հարցազրույցին մասնակցելու համար կհրավիրվեն միայն նախնական ընտրությունն անցած թեկնածուները:</w:t>
      </w:r>
    </w:p>
    <w:p w14:paraId="160596BF" w14:textId="6985DEC2" w:rsidR="008008BE" w:rsidRDefault="008008BE">
      <w:pPr>
        <w:rPr>
          <w:b/>
          <w:bCs/>
          <w:lang w:val="af-ZA"/>
        </w:rPr>
      </w:pPr>
    </w:p>
    <w:p w14:paraId="4FBFA4E6" w14:textId="0625DF07" w:rsidR="00087030" w:rsidRDefault="00087030">
      <w:pPr>
        <w:rPr>
          <w:b/>
          <w:bCs/>
          <w:lang w:val="af-ZA"/>
        </w:rPr>
      </w:pPr>
    </w:p>
    <w:p w14:paraId="56044E1B" w14:textId="77777777" w:rsidR="00751A52" w:rsidRPr="00751A52" w:rsidRDefault="00751A52">
      <w:pPr>
        <w:rPr>
          <w:rFonts w:ascii="GHEA Grapalat" w:hAnsi="GHEA Grapalat" w:cs="Arial LatArm"/>
          <w:lang w:val="hy-AM"/>
        </w:rPr>
      </w:pPr>
    </w:p>
    <w:sectPr w:rsidR="00751A52" w:rsidRPr="00751A52" w:rsidSect="00F04889">
      <w:pgSz w:w="12240" w:h="15840"/>
      <w:pgMar w:top="630" w:right="990" w:bottom="72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E08DB"/>
    <w:multiLevelType w:val="hybridMultilevel"/>
    <w:tmpl w:val="B622A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604B2D"/>
    <w:multiLevelType w:val="hybridMultilevel"/>
    <w:tmpl w:val="A622D8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F0491"/>
    <w:multiLevelType w:val="hybridMultilevel"/>
    <w:tmpl w:val="E4D09A0E"/>
    <w:lvl w:ilvl="0" w:tplc="62E41926">
      <w:start w:val="1"/>
      <w:numFmt w:val="bullet"/>
      <w:lvlText w:val=""/>
      <w:lvlJc w:val="left"/>
      <w:pPr>
        <w:ind w:left="90" w:firstLine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35E18"/>
    <w:multiLevelType w:val="hybridMultilevel"/>
    <w:tmpl w:val="8D86CC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374EB"/>
    <w:multiLevelType w:val="multilevel"/>
    <w:tmpl w:val="48C62F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" w15:restartNumberingAfterBreak="0">
    <w:nsid w:val="18D83B6D"/>
    <w:multiLevelType w:val="hybridMultilevel"/>
    <w:tmpl w:val="AA44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52727"/>
    <w:multiLevelType w:val="hybridMultilevel"/>
    <w:tmpl w:val="5BBCCBB2"/>
    <w:lvl w:ilvl="0" w:tplc="04090011">
      <w:start w:val="1"/>
      <w:numFmt w:val="decimal"/>
      <w:lvlText w:val="%1)"/>
      <w:lvlJc w:val="left"/>
      <w:pPr>
        <w:ind w:left="-360" w:firstLine="360"/>
      </w:pPr>
      <w:rPr>
        <w:rFonts w:hint="default"/>
        <w:lang w:val="af-Z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A2DE0"/>
    <w:multiLevelType w:val="multilevel"/>
    <w:tmpl w:val="29A8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E10089"/>
    <w:multiLevelType w:val="hybridMultilevel"/>
    <w:tmpl w:val="5BBCCBB2"/>
    <w:lvl w:ilvl="0" w:tplc="04090011">
      <w:start w:val="1"/>
      <w:numFmt w:val="decimal"/>
      <w:lvlText w:val="%1)"/>
      <w:lvlJc w:val="left"/>
      <w:pPr>
        <w:ind w:left="-360" w:firstLine="360"/>
      </w:pPr>
      <w:rPr>
        <w:rFonts w:hint="default"/>
        <w:lang w:val="af-Z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F5B8B"/>
    <w:multiLevelType w:val="hybridMultilevel"/>
    <w:tmpl w:val="5BBCCBB2"/>
    <w:lvl w:ilvl="0" w:tplc="04090011">
      <w:start w:val="1"/>
      <w:numFmt w:val="decimal"/>
      <w:lvlText w:val="%1)"/>
      <w:lvlJc w:val="left"/>
      <w:pPr>
        <w:ind w:left="-360" w:firstLine="360"/>
      </w:pPr>
      <w:rPr>
        <w:rFonts w:hint="default"/>
        <w:lang w:val="af-Z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F4F5F"/>
    <w:multiLevelType w:val="hybridMultilevel"/>
    <w:tmpl w:val="72E8983E"/>
    <w:lvl w:ilvl="0" w:tplc="62E419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41926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07F1"/>
    <w:multiLevelType w:val="hybridMultilevel"/>
    <w:tmpl w:val="3CE4637A"/>
    <w:lvl w:ilvl="0" w:tplc="4D809614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F021E"/>
    <w:multiLevelType w:val="hybridMultilevel"/>
    <w:tmpl w:val="A56488E6"/>
    <w:lvl w:ilvl="0" w:tplc="555899C4">
      <w:start w:val="1"/>
      <w:numFmt w:val="decimal"/>
      <w:lvlText w:val="%1."/>
      <w:lvlJc w:val="left"/>
      <w:pPr>
        <w:ind w:left="-360" w:firstLine="360"/>
      </w:pPr>
      <w:rPr>
        <w:rFonts w:ascii="GHEA Grapalat" w:hAnsi="GHEA Grapalat" w:hint="default"/>
        <w:lang w:val="af-Z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0016F"/>
    <w:multiLevelType w:val="hybridMultilevel"/>
    <w:tmpl w:val="3CE4637A"/>
    <w:lvl w:ilvl="0" w:tplc="4D809614">
      <w:start w:val="1"/>
      <w:numFmt w:val="decimal"/>
      <w:lvlText w:val="%1)"/>
      <w:lvlJc w:val="left"/>
      <w:pPr>
        <w:ind w:left="0" w:firstLine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F69E9"/>
    <w:multiLevelType w:val="hybridMultilevel"/>
    <w:tmpl w:val="7B3890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318723">
    <w:abstractNumId w:val="4"/>
  </w:num>
  <w:num w:numId="2" w16cid:durableId="377515302">
    <w:abstractNumId w:val="2"/>
  </w:num>
  <w:num w:numId="3" w16cid:durableId="407659248">
    <w:abstractNumId w:val="10"/>
  </w:num>
  <w:num w:numId="4" w16cid:durableId="627514995">
    <w:abstractNumId w:val="12"/>
  </w:num>
  <w:num w:numId="5" w16cid:durableId="612126654">
    <w:abstractNumId w:val="6"/>
  </w:num>
  <w:num w:numId="6" w16cid:durableId="426770969">
    <w:abstractNumId w:val="9"/>
  </w:num>
  <w:num w:numId="7" w16cid:durableId="906305358">
    <w:abstractNumId w:val="5"/>
  </w:num>
  <w:num w:numId="8" w16cid:durableId="1894925021">
    <w:abstractNumId w:val="0"/>
  </w:num>
  <w:num w:numId="9" w16cid:durableId="1964649618">
    <w:abstractNumId w:val="3"/>
  </w:num>
  <w:num w:numId="10" w16cid:durableId="4290052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5441340">
    <w:abstractNumId w:val="1"/>
  </w:num>
  <w:num w:numId="12" w16cid:durableId="1741440816">
    <w:abstractNumId w:val="11"/>
  </w:num>
  <w:num w:numId="13" w16cid:durableId="1529368062">
    <w:abstractNumId w:val="7"/>
  </w:num>
  <w:num w:numId="14" w16cid:durableId="1598445592">
    <w:abstractNumId w:val="8"/>
  </w:num>
  <w:num w:numId="15" w16cid:durableId="19112269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9830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0E2"/>
    <w:rsid w:val="000165C9"/>
    <w:rsid w:val="00016CFD"/>
    <w:rsid w:val="0004074C"/>
    <w:rsid w:val="0004150B"/>
    <w:rsid w:val="00087030"/>
    <w:rsid w:val="00095242"/>
    <w:rsid w:val="000A288E"/>
    <w:rsid w:val="001063BF"/>
    <w:rsid w:val="00115CA8"/>
    <w:rsid w:val="00117216"/>
    <w:rsid w:val="001332AE"/>
    <w:rsid w:val="00165F9E"/>
    <w:rsid w:val="001D0DD9"/>
    <w:rsid w:val="002562CE"/>
    <w:rsid w:val="00261F07"/>
    <w:rsid w:val="002A18EC"/>
    <w:rsid w:val="002A661B"/>
    <w:rsid w:val="002A7726"/>
    <w:rsid w:val="002E1C78"/>
    <w:rsid w:val="002F22B0"/>
    <w:rsid w:val="003279F0"/>
    <w:rsid w:val="00337491"/>
    <w:rsid w:val="00355AA1"/>
    <w:rsid w:val="00357BBE"/>
    <w:rsid w:val="0036365E"/>
    <w:rsid w:val="003761B1"/>
    <w:rsid w:val="00382199"/>
    <w:rsid w:val="00392E1B"/>
    <w:rsid w:val="003F6AB3"/>
    <w:rsid w:val="00455A7A"/>
    <w:rsid w:val="0047571A"/>
    <w:rsid w:val="00492047"/>
    <w:rsid w:val="004B0823"/>
    <w:rsid w:val="004B2D32"/>
    <w:rsid w:val="004D0151"/>
    <w:rsid w:val="004E20F5"/>
    <w:rsid w:val="004E4255"/>
    <w:rsid w:val="00572051"/>
    <w:rsid w:val="005A3A5B"/>
    <w:rsid w:val="005D5BC6"/>
    <w:rsid w:val="005D728A"/>
    <w:rsid w:val="005E33D6"/>
    <w:rsid w:val="005E6E76"/>
    <w:rsid w:val="005F5DBE"/>
    <w:rsid w:val="005F6BFC"/>
    <w:rsid w:val="006151F3"/>
    <w:rsid w:val="00623C73"/>
    <w:rsid w:val="00640C3A"/>
    <w:rsid w:val="00664423"/>
    <w:rsid w:val="0068350B"/>
    <w:rsid w:val="0069635C"/>
    <w:rsid w:val="006D10B4"/>
    <w:rsid w:val="006D41DE"/>
    <w:rsid w:val="007372E0"/>
    <w:rsid w:val="00751A52"/>
    <w:rsid w:val="00780EEF"/>
    <w:rsid w:val="007E57A5"/>
    <w:rsid w:val="008008BE"/>
    <w:rsid w:val="00814132"/>
    <w:rsid w:val="00872988"/>
    <w:rsid w:val="008B4407"/>
    <w:rsid w:val="008C72AC"/>
    <w:rsid w:val="008D389D"/>
    <w:rsid w:val="008D4404"/>
    <w:rsid w:val="008E2391"/>
    <w:rsid w:val="008F2B7F"/>
    <w:rsid w:val="0090000F"/>
    <w:rsid w:val="00903ECA"/>
    <w:rsid w:val="009A26E2"/>
    <w:rsid w:val="00A2353E"/>
    <w:rsid w:val="00A42805"/>
    <w:rsid w:val="00A81A38"/>
    <w:rsid w:val="00A874E2"/>
    <w:rsid w:val="00A92140"/>
    <w:rsid w:val="00AC3B65"/>
    <w:rsid w:val="00B01CA1"/>
    <w:rsid w:val="00B31682"/>
    <w:rsid w:val="00B57A2C"/>
    <w:rsid w:val="00B7054A"/>
    <w:rsid w:val="00BA12EC"/>
    <w:rsid w:val="00BF7CAE"/>
    <w:rsid w:val="00C43930"/>
    <w:rsid w:val="00C4440E"/>
    <w:rsid w:val="00C5210B"/>
    <w:rsid w:val="00C810E2"/>
    <w:rsid w:val="00C84B81"/>
    <w:rsid w:val="00CD2D11"/>
    <w:rsid w:val="00CF10E6"/>
    <w:rsid w:val="00D118AC"/>
    <w:rsid w:val="00D5425C"/>
    <w:rsid w:val="00D62045"/>
    <w:rsid w:val="00E21172"/>
    <w:rsid w:val="00E27566"/>
    <w:rsid w:val="00E83846"/>
    <w:rsid w:val="00EB2B4E"/>
    <w:rsid w:val="00EE0024"/>
    <w:rsid w:val="00F04889"/>
    <w:rsid w:val="00F23CD9"/>
    <w:rsid w:val="00F24575"/>
    <w:rsid w:val="00F856CE"/>
    <w:rsid w:val="00FA765C"/>
    <w:rsid w:val="00FD76EC"/>
    <w:rsid w:val="00FE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5F742"/>
  <w15:docId w15:val="{75377894-7B07-4642-BAD9-72DEF98C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0E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0E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810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10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02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21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61B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info@eia.am?subject=Applied%20For%20Office%20Manager&amp;Body=Dear%20Hiring%20Manager,%0D%0A%0D%0AI%27m%20writing%20to%20apply%20for%20Office%20Manager%20position%20advertised%20in%20the%20JobFinder.am%20career%20portal.%0D%0A%0D%0APlease,%20find%20attached%20resume%20for%20additional%20information%20on%20my%20background.%0D%0A%0D%0AThank%20you%20for%20your%20time%20and%20consideration.%0D%0A%0D%0AI%27m%20looking%20forward%20to%20hearing%20from%20you%20soon.%0D%0ARegards,%0D%0A%0D%0AThis%20email%20is%20generated%20and%20sent%20to%20you%20by%20JobFinder.am%20-%20one-click%20career%20portal%20as%20part%20of%20application%20to%20your%20job%20posting.%0D%0AIf%20you%20notice%20inappropriate%20content%20or%20abuse%20by%20any%20of%20the%20candidates,%20please%20immediately%20contact%20our%20Support%20Team%20at%20support@jobfinder.am%20including%20information%20about%20candidate%20and%20abuse%20detai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79F66-436A-4A3C-8BE5-4083E6D9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Marine V. Saribekyan</cp:lastModifiedBy>
  <cp:revision>79</cp:revision>
  <cp:lastPrinted>2024-08-22T06:20:00Z</cp:lastPrinted>
  <dcterms:created xsi:type="dcterms:W3CDTF">2016-09-20T13:02:00Z</dcterms:created>
  <dcterms:modified xsi:type="dcterms:W3CDTF">2024-08-22T06:58:00Z</dcterms:modified>
</cp:coreProperties>
</file>